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 w:type="dxa"/>
        <w:tblLayout w:type="fixed"/>
        <w:tblCellMar>
          <w:left w:w="0" w:type="dxa"/>
          <w:right w:w="0" w:type="dxa"/>
        </w:tblCellMar>
        <w:tblLook w:val="01E0" w:firstRow="1" w:lastRow="1" w:firstColumn="1" w:lastColumn="1" w:noHBand="0" w:noVBand="0"/>
      </w:tblPr>
      <w:tblGrid>
        <w:gridCol w:w="1799"/>
        <w:gridCol w:w="6900"/>
        <w:gridCol w:w="2252"/>
      </w:tblGrid>
      <w:tr w:rsidR="00E90CD5" w14:paraId="6D75D4DC" w14:textId="77777777">
        <w:trPr>
          <w:trHeight w:val="2284"/>
        </w:trPr>
        <w:tc>
          <w:tcPr>
            <w:tcW w:w="1799" w:type="dxa"/>
          </w:tcPr>
          <w:p w14:paraId="7CE6C880" w14:textId="77777777" w:rsidR="00E90CD5" w:rsidRDefault="00021F69">
            <w:pPr>
              <w:pStyle w:val="TableParagraph"/>
              <w:ind w:left="50"/>
              <w:rPr>
                <w:rFonts w:ascii="Times New Roman"/>
                <w:sz w:val="20"/>
              </w:rPr>
            </w:pPr>
            <w:r>
              <w:rPr>
                <w:rFonts w:ascii="Times New Roman"/>
                <w:noProof/>
                <w:sz w:val="20"/>
                <w:lang w:bidi="hi-IN"/>
              </w:rPr>
              <w:drawing>
                <wp:inline distT="0" distB="0" distL="0" distR="0" wp14:anchorId="5B4BE567" wp14:editId="09AC8679">
                  <wp:extent cx="705496" cy="995267"/>
                  <wp:effectExtent l="0" t="0" r="0" b="0"/>
                  <wp:docPr id="1" name="Image 1" descr="220px-Logo_of_Indian_Council_of_Agricultural_Researc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220px-Logo_of_Indian_Council_of_Agricultural_Research.png"/>
                          <pic:cNvPicPr/>
                        </pic:nvPicPr>
                        <pic:blipFill>
                          <a:blip r:embed="rId5" cstate="print"/>
                          <a:stretch>
                            <a:fillRect/>
                          </a:stretch>
                        </pic:blipFill>
                        <pic:spPr>
                          <a:xfrm>
                            <a:off x="0" y="0"/>
                            <a:ext cx="705496" cy="995267"/>
                          </a:xfrm>
                          <a:prstGeom prst="rect">
                            <a:avLst/>
                          </a:prstGeom>
                        </pic:spPr>
                      </pic:pic>
                    </a:graphicData>
                  </a:graphic>
                </wp:inline>
              </w:drawing>
            </w:r>
          </w:p>
        </w:tc>
        <w:tc>
          <w:tcPr>
            <w:tcW w:w="6900" w:type="dxa"/>
          </w:tcPr>
          <w:p w14:paraId="3CA6CFEC" w14:textId="77777777" w:rsidR="00AC2751" w:rsidRDefault="00AC2751" w:rsidP="00AC2751">
            <w:pPr>
              <w:jc w:val="center"/>
              <w:rPr>
                <w:rFonts w:ascii="Amasis MT Pro" w:hAnsi="Amasis MT Pro" w:cs="Mangal"/>
                <w:b/>
                <w:bCs/>
              </w:rPr>
            </w:pPr>
            <w:r w:rsidRPr="00FC37B6">
              <w:rPr>
                <w:rFonts w:ascii="Amasis MT Pro" w:hAnsi="Amasis MT Pro" w:cs="Mangal"/>
                <w:b/>
                <w:bCs/>
                <w:cs/>
                <w:lang w:bidi="hi-IN"/>
              </w:rPr>
              <w:t xml:space="preserve">मुंबई अनुसंधान केंद्र </w:t>
            </w:r>
          </w:p>
          <w:p w14:paraId="668364E0" w14:textId="77777777" w:rsidR="00E90CD5" w:rsidRPr="00AC2751" w:rsidRDefault="00AC2751" w:rsidP="00AC2751">
            <w:pPr>
              <w:jc w:val="center"/>
              <w:rPr>
                <w:rFonts w:ascii="Amasis MT Pro" w:hAnsi="Amasis MT Pro" w:cs="Mangal"/>
                <w:b/>
                <w:bCs/>
                <w:lang w:bidi="hi-IN"/>
              </w:rPr>
            </w:pPr>
            <w:r w:rsidRPr="00FC37B6">
              <w:rPr>
                <w:rFonts w:ascii="Amasis MT Pro" w:hAnsi="Amasis MT Pro" w:cs="Mangal"/>
                <w:b/>
                <w:bCs/>
                <w:cs/>
                <w:lang w:bidi="hi-IN"/>
              </w:rPr>
              <w:t>केंद्रीय मात्स्यिकी प्रौद्योगिकी संस्थान</w:t>
            </w:r>
          </w:p>
          <w:p w14:paraId="59C1E4E7" w14:textId="77777777" w:rsidR="00E90CD5" w:rsidRDefault="00021F69" w:rsidP="00AC2751">
            <w:pPr>
              <w:pStyle w:val="TableParagraph"/>
              <w:spacing w:before="72"/>
              <w:ind w:left="3" w:right="3"/>
              <w:jc w:val="center"/>
              <w:rPr>
                <w:rFonts w:ascii="Cambria"/>
                <w:b/>
              </w:rPr>
            </w:pPr>
            <w:r>
              <w:rPr>
                <w:rFonts w:ascii="Cambria"/>
                <w:b/>
                <w:spacing w:val="-2"/>
                <w:w w:val="110"/>
              </w:rPr>
              <w:t>MUMBAIRESEARCHCENTRE</w:t>
            </w:r>
          </w:p>
          <w:p w14:paraId="7E775199" w14:textId="77777777" w:rsidR="00E90CD5" w:rsidRDefault="00021F69" w:rsidP="00AC2751">
            <w:pPr>
              <w:pStyle w:val="TableParagraph"/>
              <w:spacing w:before="28"/>
              <w:ind w:left="3" w:right="4"/>
              <w:jc w:val="center"/>
              <w:rPr>
                <w:rFonts w:ascii="Cambria"/>
                <w:b/>
              </w:rPr>
            </w:pPr>
            <w:r>
              <w:rPr>
                <w:rFonts w:ascii="Cambria"/>
                <w:b/>
                <w:w w:val="110"/>
              </w:rPr>
              <w:t>CENTRALINSTITUTEOFFISHERIES</w:t>
            </w:r>
            <w:r>
              <w:rPr>
                <w:rFonts w:ascii="Cambria"/>
                <w:b/>
                <w:spacing w:val="-2"/>
                <w:w w:val="110"/>
              </w:rPr>
              <w:t>TECHNOLOGY</w:t>
            </w:r>
          </w:p>
          <w:p w14:paraId="42825910" w14:textId="77777777" w:rsidR="00AC2751" w:rsidRPr="009F7F42" w:rsidRDefault="00AC2751" w:rsidP="00AC2751">
            <w:pPr>
              <w:jc w:val="center"/>
              <w:rPr>
                <w:rFonts w:ascii="Amasis MT Pro" w:hAnsi="Amasis MT Pro"/>
              </w:rPr>
            </w:pPr>
            <w:r w:rsidRPr="009F7F42">
              <w:rPr>
                <w:rFonts w:ascii="Amasis MT Pro" w:hAnsi="Amasis MT Pro" w:cs="Mangal"/>
                <w:cs/>
                <w:lang w:bidi="hi-IN"/>
              </w:rPr>
              <w:t>सिडकोप्रशासन</w:t>
            </w:r>
            <w:r w:rsidRPr="009F7F42">
              <w:rPr>
                <w:rFonts w:ascii="Amasis MT Pro" w:hAnsi="Amasis MT Pro"/>
                <w:cs/>
                <w:lang w:bidi="hi-IN"/>
              </w:rPr>
              <w:t xml:space="preserve">. </w:t>
            </w:r>
            <w:r w:rsidRPr="009F7F42">
              <w:rPr>
                <w:rFonts w:ascii="Amasis MT Pro" w:hAnsi="Amasis MT Pro" w:cs="Mangal"/>
                <w:cs/>
                <w:lang w:bidi="hi-IN"/>
              </w:rPr>
              <w:t>बिल्डिंग</w:t>
            </w:r>
            <w:r w:rsidRPr="009F7F42">
              <w:rPr>
                <w:rFonts w:ascii="Amasis MT Pro" w:hAnsi="Amasis MT Pro"/>
              </w:rPr>
              <w:t xml:space="preserve">, </w:t>
            </w:r>
            <w:r w:rsidRPr="009F7F42">
              <w:rPr>
                <w:rFonts w:ascii="Amasis MT Pro" w:hAnsi="Amasis MT Pro" w:cs="Mangal"/>
                <w:cs/>
                <w:lang w:bidi="hi-IN"/>
              </w:rPr>
              <w:t>सेक्टर</w:t>
            </w:r>
            <w:r w:rsidRPr="009F7F42">
              <w:rPr>
                <w:rFonts w:ascii="Amasis MT Pro" w:hAnsi="Amasis MT Pro"/>
                <w:cs/>
                <w:lang w:bidi="hi-IN"/>
              </w:rPr>
              <w:t>-</w:t>
            </w:r>
            <w:r w:rsidRPr="009F7F42">
              <w:rPr>
                <w:rFonts w:ascii="Amasis MT Pro" w:hAnsi="Amasis MT Pro"/>
              </w:rPr>
              <w:t xml:space="preserve">1, </w:t>
            </w:r>
            <w:r w:rsidRPr="009F7F42">
              <w:rPr>
                <w:rFonts w:ascii="Amasis MT Pro" w:hAnsi="Amasis MT Pro" w:cs="Mangal"/>
                <w:cs/>
                <w:lang w:bidi="hi-IN"/>
              </w:rPr>
              <w:t>वाशी</w:t>
            </w:r>
            <w:r w:rsidRPr="009F7F42">
              <w:rPr>
                <w:rFonts w:ascii="Amasis MT Pro" w:hAnsi="Amasis MT Pro"/>
              </w:rPr>
              <w:t xml:space="preserve">, </w:t>
            </w:r>
            <w:r w:rsidRPr="009F7F42">
              <w:rPr>
                <w:rFonts w:ascii="Amasis MT Pro" w:hAnsi="Amasis MT Pro" w:cs="Mangal"/>
                <w:cs/>
                <w:lang w:bidi="hi-IN"/>
              </w:rPr>
              <w:t>नवीमुंबई</w:t>
            </w:r>
            <w:r w:rsidRPr="009F7F42">
              <w:rPr>
                <w:rFonts w:ascii="Amasis MT Pro" w:hAnsi="Amasis MT Pro"/>
              </w:rPr>
              <w:t>400 703</w:t>
            </w:r>
          </w:p>
          <w:p w14:paraId="1D9F85AB" w14:textId="77777777" w:rsidR="00E90CD5" w:rsidRDefault="00021F69" w:rsidP="00AC2751">
            <w:pPr>
              <w:pStyle w:val="TableParagraph"/>
              <w:spacing w:before="20"/>
              <w:ind w:left="629" w:right="626" w:hanging="3"/>
              <w:jc w:val="center"/>
              <w:rPr>
                <w:rFonts w:ascii="Cambria" w:hAnsi="Cambria"/>
              </w:rPr>
            </w:pPr>
            <w:r>
              <w:rPr>
                <w:rFonts w:ascii="Cambria" w:hAnsi="Cambria"/>
              </w:rPr>
              <w:t xml:space="preserve">CIDCO Admn. Bldg., Sector-1, Vashi, Navi Mumbai-400 703 </w:t>
            </w:r>
            <w:r>
              <w:rPr>
                <w:rFonts w:ascii="Cambria" w:hAnsi="Cambria"/>
                <w:spacing w:val="-2"/>
              </w:rPr>
              <w:t xml:space="preserve">Off:022 –27826017,27827413,Email: </w:t>
            </w:r>
            <w:hyperlink r:id="rId6">
              <w:r w:rsidR="00E90CD5">
                <w:rPr>
                  <w:rFonts w:ascii="Cambria" w:hAnsi="Cambria"/>
                  <w:color w:val="0462C1"/>
                  <w:spacing w:val="-2"/>
                  <w:u w:val="single" w:color="0462C1"/>
                </w:rPr>
                <w:t>ciftmum@gmail.com</w:t>
              </w:r>
            </w:hyperlink>
          </w:p>
        </w:tc>
        <w:tc>
          <w:tcPr>
            <w:tcW w:w="2252" w:type="dxa"/>
          </w:tcPr>
          <w:p w14:paraId="0BD7B635" w14:textId="77777777" w:rsidR="00E90CD5" w:rsidRDefault="00021F69">
            <w:pPr>
              <w:pStyle w:val="TableParagraph"/>
              <w:ind w:left="654"/>
              <w:rPr>
                <w:rFonts w:ascii="Times New Roman"/>
                <w:sz w:val="20"/>
              </w:rPr>
            </w:pPr>
            <w:r>
              <w:rPr>
                <w:rFonts w:ascii="Times New Roman"/>
                <w:noProof/>
                <w:sz w:val="20"/>
                <w:lang w:bidi="hi-IN"/>
              </w:rPr>
              <w:drawing>
                <wp:inline distT="0" distB="0" distL="0" distR="0" wp14:anchorId="3AAF9292" wp14:editId="7C96B0DE">
                  <wp:extent cx="966842" cy="1005554"/>
                  <wp:effectExtent l="0" t="0" r="0" b="0"/>
                  <wp:docPr id="2" name="Image 2" descr="I:\Central-Institute-of-Fisheries-Technology-Research-Post-Notification-20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entral-Institute-of-Fisheries-Technology-Research-Post-Notification-2013.png"/>
                          <pic:cNvPicPr/>
                        </pic:nvPicPr>
                        <pic:blipFill>
                          <a:blip r:embed="rId7" cstate="print"/>
                          <a:stretch>
                            <a:fillRect/>
                          </a:stretch>
                        </pic:blipFill>
                        <pic:spPr>
                          <a:xfrm>
                            <a:off x="0" y="0"/>
                            <a:ext cx="966842" cy="1005554"/>
                          </a:xfrm>
                          <a:prstGeom prst="rect">
                            <a:avLst/>
                          </a:prstGeom>
                        </pic:spPr>
                      </pic:pic>
                    </a:graphicData>
                  </a:graphic>
                </wp:inline>
              </w:drawing>
            </w:r>
          </w:p>
        </w:tc>
      </w:tr>
    </w:tbl>
    <w:p w14:paraId="5C73F24F" w14:textId="77777777" w:rsidR="00E90CD5" w:rsidRPr="000B3B8C" w:rsidRDefault="00E90CD5">
      <w:pPr>
        <w:pStyle w:val="BodyText"/>
        <w:spacing w:before="35"/>
        <w:jc w:val="left"/>
        <w:rPr>
          <w:rFonts w:ascii="Times New Roman" w:hAnsi="Times New Roman" w:cs="Times New Roman"/>
          <w:szCs w:val="28"/>
        </w:rPr>
      </w:pPr>
    </w:p>
    <w:p w14:paraId="6406FCF8" w14:textId="1A85ECC3" w:rsidR="00994711" w:rsidRDefault="00021F69">
      <w:pPr>
        <w:tabs>
          <w:tab w:val="left" w:pos="8581"/>
        </w:tabs>
        <w:spacing w:line="360" w:lineRule="auto"/>
        <w:ind w:left="4894" w:right="1018" w:hanging="3879"/>
        <w:rPr>
          <w:rFonts w:ascii="Times New Roman" w:hAnsi="Times New Roman" w:cs="Times New Roman"/>
          <w:b/>
          <w:spacing w:val="-2"/>
          <w:w w:val="85"/>
          <w:sz w:val="24"/>
          <w:szCs w:val="24"/>
        </w:rPr>
      </w:pPr>
      <w:r w:rsidRPr="00994711">
        <w:rPr>
          <w:rFonts w:ascii="Times New Roman" w:hAnsi="Times New Roman" w:cs="Times New Roman"/>
          <w:b/>
          <w:w w:val="90"/>
          <w:sz w:val="24"/>
          <w:szCs w:val="24"/>
        </w:rPr>
        <w:t>Advt. No.01/YP-I</w:t>
      </w:r>
      <w:r w:rsidR="001831D7" w:rsidRPr="00994711">
        <w:rPr>
          <w:rFonts w:ascii="Times New Roman" w:hAnsi="Times New Roman" w:cs="Times New Roman"/>
          <w:b/>
          <w:w w:val="90"/>
          <w:sz w:val="24"/>
          <w:szCs w:val="24"/>
        </w:rPr>
        <w:t>I</w:t>
      </w:r>
      <w:r w:rsidRPr="00994711">
        <w:rPr>
          <w:rFonts w:ascii="Times New Roman" w:hAnsi="Times New Roman" w:cs="Times New Roman"/>
          <w:b/>
          <w:w w:val="90"/>
          <w:sz w:val="24"/>
          <w:szCs w:val="24"/>
        </w:rPr>
        <w:t xml:space="preserve">/ </w:t>
      </w:r>
      <w:r w:rsidRPr="00994711">
        <w:rPr>
          <w:rFonts w:ascii="Times New Roman" w:hAnsi="Times New Roman" w:cs="Times New Roman"/>
          <w:w w:val="90"/>
          <w:sz w:val="24"/>
          <w:szCs w:val="24"/>
        </w:rPr>
        <w:t>9/BFN/Mum/202</w:t>
      </w:r>
      <w:r w:rsidR="001831D7" w:rsidRPr="00994711">
        <w:rPr>
          <w:rFonts w:ascii="Times New Roman" w:hAnsi="Times New Roman" w:cs="Times New Roman"/>
          <w:w w:val="90"/>
          <w:sz w:val="24"/>
          <w:szCs w:val="24"/>
        </w:rPr>
        <w:t>5</w:t>
      </w:r>
      <w:r w:rsidRPr="00994711">
        <w:rPr>
          <w:rFonts w:ascii="Times New Roman" w:hAnsi="Times New Roman" w:cs="Times New Roman"/>
          <w:w w:val="90"/>
          <w:sz w:val="24"/>
          <w:szCs w:val="24"/>
        </w:rPr>
        <w:t>-2</w:t>
      </w:r>
      <w:r w:rsidR="001831D7" w:rsidRPr="00994711">
        <w:rPr>
          <w:rFonts w:ascii="Times New Roman" w:hAnsi="Times New Roman" w:cs="Times New Roman"/>
          <w:w w:val="90"/>
          <w:sz w:val="24"/>
          <w:szCs w:val="24"/>
        </w:rPr>
        <w:t>6</w:t>
      </w:r>
      <w:r w:rsidRPr="00994711">
        <w:rPr>
          <w:rFonts w:ascii="Times New Roman" w:hAnsi="Times New Roman" w:cs="Times New Roman"/>
          <w:w w:val="90"/>
          <w:sz w:val="24"/>
          <w:szCs w:val="24"/>
        </w:rPr>
        <w:t>/</w:t>
      </w:r>
      <w:r w:rsidR="00994711">
        <w:rPr>
          <w:rFonts w:ascii="Times New Roman" w:hAnsi="Times New Roman" w:cs="Times New Roman"/>
          <w:w w:val="90"/>
          <w:sz w:val="24"/>
          <w:szCs w:val="24"/>
        </w:rPr>
        <w:tab/>
      </w:r>
      <w:r w:rsidRPr="00994711">
        <w:rPr>
          <w:rFonts w:ascii="Times New Roman" w:hAnsi="Times New Roman" w:cs="Times New Roman"/>
          <w:sz w:val="24"/>
          <w:szCs w:val="24"/>
        </w:rPr>
        <w:tab/>
      </w:r>
      <w:r w:rsidRPr="00994711">
        <w:rPr>
          <w:rFonts w:ascii="Times New Roman" w:hAnsi="Times New Roman" w:cs="Times New Roman"/>
          <w:b/>
          <w:spacing w:val="-2"/>
          <w:w w:val="85"/>
          <w:sz w:val="24"/>
          <w:szCs w:val="24"/>
        </w:rPr>
        <w:t>Date:</w:t>
      </w:r>
      <w:r w:rsidR="00994711">
        <w:rPr>
          <w:rFonts w:ascii="Times New Roman" w:hAnsi="Times New Roman" w:cs="Times New Roman"/>
          <w:b/>
          <w:spacing w:val="-2"/>
          <w:w w:val="85"/>
          <w:sz w:val="24"/>
          <w:szCs w:val="24"/>
        </w:rPr>
        <w:t xml:space="preserve"> </w:t>
      </w:r>
      <w:r w:rsidR="0016288C" w:rsidRPr="00994711">
        <w:rPr>
          <w:rFonts w:ascii="Times New Roman" w:hAnsi="Times New Roman" w:cs="Times New Roman"/>
          <w:bCs/>
          <w:spacing w:val="-2"/>
          <w:w w:val="85"/>
          <w:sz w:val="24"/>
          <w:szCs w:val="24"/>
        </w:rPr>
        <w:t>2</w:t>
      </w:r>
      <w:r w:rsidR="007634EF">
        <w:rPr>
          <w:rFonts w:ascii="Times New Roman" w:hAnsi="Times New Roman" w:cs="Times New Roman"/>
          <w:bCs/>
          <w:spacing w:val="-2"/>
          <w:w w:val="85"/>
          <w:sz w:val="24"/>
          <w:szCs w:val="24"/>
        </w:rPr>
        <w:t>3</w:t>
      </w:r>
      <w:r w:rsidRPr="00994711">
        <w:rPr>
          <w:rFonts w:ascii="Times New Roman" w:hAnsi="Times New Roman" w:cs="Times New Roman"/>
          <w:bCs/>
          <w:spacing w:val="-2"/>
          <w:w w:val="85"/>
          <w:sz w:val="24"/>
          <w:szCs w:val="24"/>
        </w:rPr>
        <w:t>.</w:t>
      </w:r>
      <w:r w:rsidR="0016288C" w:rsidRPr="00994711">
        <w:rPr>
          <w:rFonts w:ascii="Times New Roman" w:hAnsi="Times New Roman" w:cs="Times New Roman"/>
          <w:bCs/>
          <w:spacing w:val="-2"/>
          <w:w w:val="85"/>
          <w:sz w:val="24"/>
          <w:szCs w:val="24"/>
        </w:rPr>
        <w:t>02</w:t>
      </w:r>
      <w:r w:rsidRPr="00994711">
        <w:rPr>
          <w:rFonts w:ascii="Times New Roman" w:hAnsi="Times New Roman" w:cs="Times New Roman"/>
          <w:bCs/>
          <w:spacing w:val="-2"/>
          <w:w w:val="85"/>
          <w:sz w:val="24"/>
          <w:szCs w:val="24"/>
        </w:rPr>
        <w:t>.202</w:t>
      </w:r>
      <w:r w:rsidR="0016288C" w:rsidRPr="00994711">
        <w:rPr>
          <w:rFonts w:ascii="Times New Roman" w:hAnsi="Times New Roman" w:cs="Times New Roman"/>
          <w:bCs/>
          <w:spacing w:val="-2"/>
          <w:w w:val="85"/>
          <w:sz w:val="24"/>
          <w:szCs w:val="24"/>
        </w:rPr>
        <w:t>6</w:t>
      </w:r>
    </w:p>
    <w:p w14:paraId="67239A3D" w14:textId="1435839E" w:rsidR="00E90CD5" w:rsidRPr="00994711" w:rsidRDefault="00021F69" w:rsidP="00994711">
      <w:pPr>
        <w:tabs>
          <w:tab w:val="left" w:pos="8581"/>
        </w:tabs>
        <w:spacing w:line="360" w:lineRule="auto"/>
        <w:ind w:left="4894" w:right="1018" w:hanging="3879"/>
        <w:jc w:val="center"/>
        <w:rPr>
          <w:rFonts w:ascii="Times New Roman" w:hAnsi="Times New Roman" w:cs="Times New Roman"/>
          <w:b/>
          <w:sz w:val="24"/>
          <w:szCs w:val="24"/>
        </w:rPr>
      </w:pPr>
      <w:r w:rsidRPr="00994711">
        <w:rPr>
          <w:rFonts w:ascii="Times New Roman" w:hAnsi="Times New Roman" w:cs="Times New Roman"/>
          <w:b/>
          <w:spacing w:val="-2"/>
          <w:w w:val="90"/>
          <w:sz w:val="24"/>
          <w:szCs w:val="24"/>
          <w:u w:val="single"/>
        </w:rPr>
        <w:t>NOTIFICATION</w:t>
      </w:r>
    </w:p>
    <w:p w14:paraId="5BE0F252" w14:textId="77777777" w:rsidR="00E90CD5" w:rsidRPr="000B3B8C" w:rsidRDefault="00E90CD5">
      <w:pPr>
        <w:pStyle w:val="BodyText"/>
        <w:spacing w:before="126"/>
        <w:jc w:val="left"/>
        <w:rPr>
          <w:rFonts w:ascii="Times New Roman" w:hAnsi="Times New Roman" w:cs="Times New Roman"/>
          <w:b/>
          <w:szCs w:val="28"/>
        </w:rPr>
      </w:pPr>
    </w:p>
    <w:p w14:paraId="5FBD1DA9" w14:textId="060D8DEC" w:rsidR="00E90CD5" w:rsidRPr="00994711" w:rsidRDefault="00021F69">
      <w:pPr>
        <w:spacing w:line="360" w:lineRule="auto"/>
        <w:ind w:left="1015" w:right="1010" w:firstLine="719"/>
        <w:jc w:val="both"/>
        <w:rPr>
          <w:rFonts w:ascii="Times New Roman" w:hAnsi="Times New Roman" w:cs="Times New Roman"/>
          <w:w w:val="80"/>
          <w:sz w:val="24"/>
          <w:szCs w:val="24"/>
        </w:rPr>
      </w:pPr>
      <w:r w:rsidRPr="00994711">
        <w:rPr>
          <w:rFonts w:ascii="Times New Roman" w:hAnsi="Times New Roman" w:cs="Times New Roman"/>
          <w:w w:val="80"/>
          <w:sz w:val="24"/>
          <w:szCs w:val="24"/>
        </w:rPr>
        <w:t>A</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 xml:space="preserve">walk-in -Interview for selection of </w:t>
      </w:r>
      <w:r w:rsidR="0065489F" w:rsidRPr="00994711">
        <w:rPr>
          <w:rFonts w:ascii="Times New Roman" w:hAnsi="Times New Roman" w:cs="Times New Roman"/>
          <w:w w:val="80"/>
          <w:sz w:val="24"/>
          <w:szCs w:val="24"/>
        </w:rPr>
        <w:t>one</w:t>
      </w:r>
      <w:r w:rsidRPr="00994711">
        <w:rPr>
          <w:rFonts w:ascii="Times New Roman" w:hAnsi="Times New Roman" w:cs="Times New Roman"/>
          <w:w w:val="80"/>
          <w:sz w:val="24"/>
          <w:szCs w:val="24"/>
        </w:rPr>
        <w:t xml:space="preserve"> Young Professional -</w:t>
      </w:r>
      <w:r w:rsidR="00B26EA8" w:rsidRPr="00994711">
        <w:rPr>
          <w:rFonts w:ascii="Times New Roman" w:hAnsi="Times New Roman" w:cs="Times New Roman"/>
          <w:w w:val="80"/>
          <w:sz w:val="24"/>
          <w:szCs w:val="24"/>
        </w:rPr>
        <w:t>II</w:t>
      </w:r>
      <w:r w:rsidRPr="00994711">
        <w:rPr>
          <w:rFonts w:ascii="Times New Roman" w:hAnsi="Times New Roman" w:cs="Times New Roman"/>
          <w:w w:val="80"/>
          <w:sz w:val="24"/>
          <w:szCs w:val="24"/>
        </w:rPr>
        <w:t xml:space="preserve"> post purely on temporary/ contractual and </w:t>
      </w:r>
      <w:r w:rsidRPr="00994711">
        <w:rPr>
          <w:rFonts w:ascii="Times New Roman" w:hAnsi="Times New Roman" w:cs="Times New Roman"/>
          <w:w w:val="85"/>
          <w:sz w:val="24"/>
          <w:szCs w:val="24"/>
        </w:rPr>
        <w:t>Co-terminus basis in the Project title “</w:t>
      </w:r>
      <w:proofErr w:type="spellStart"/>
      <w:r w:rsidRPr="00994711">
        <w:rPr>
          <w:rFonts w:ascii="Times New Roman" w:hAnsi="Times New Roman" w:cs="Times New Roman"/>
          <w:b/>
          <w:w w:val="85"/>
          <w:sz w:val="24"/>
          <w:szCs w:val="24"/>
        </w:rPr>
        <w:t>Developmentof</w:t>
      </w:r>
      <w:proofErr w:type="spellEnd"/>
      <w:r w:rsidRPr="00994711">
        <w:rPr>
          <w:rFonts w:ascii="Times New Roman" w:hAnsi="Times New Roman" w:cs="Times New Roman"/>
          <w:b/>
          <w:w w:val="85"/>
          <w:sz w:val="24"/>
          <w:szCs w:val="24"/>
        </w:rPr>
        <w:t xml:space="preserve"> Biodegradable Fishing</w:t>
      </w:r>
      <w:r w:rsidR="0065489F" w:rsidRPr="00994711">
        <w:rPr>
          <w:rFonts w:ascii="Times New Roman" w:hAnsi="Times New Roman" w:cs="Times New Roman"/>
          <w:b/>
          <w:w w:val="85"/>
          <w:sz w:val="24"/>
          <w:szCs w:val="24"/>
        </w:rPr>
        <w:t xml:space="preserve"> </w:t>
      </w:r>
      <w:r w:rsidRPr="00994711">
        <w:rPr>
          <w:rFonts w:ascii="Times New Roman" w:hAnsi="Times New Roman" w:cs="Times New Roman"/>
          <w:b/>
          <w:w w:val="85"/>
          <w:sz w:val="24"/>
          <w:szCs w:val="24"/>
        </w:rPr>
        <w:t>Nets for</w:t>
      </w:r>
      <w:r w:rsidR="0065489F" w:rsidRPr="00994711">
        <w:rPr>
          <w:rFonts w:ascii="Times New Roman" w:hAnsi="Times New Roman" w:cs="Times New Roman"/>
          <w:b/>
          <w:w w:val="85"/>
          <w:sz w:val="24"/>
          <w:szCs w:val="24"/>
        </w:rPr>
        <w:t xml:space="preserve"> </w:t>
      </w:r>
      <w:r w:rsidRPr="00994711">
        <w:rPr>
          <w:rFonts w:ascii="Times New Roman" w:hAnsi="Times New Roman" w:cs="Times New Roman"/>
          <w:b/>
          <w:w w:val="85"/>
          <w:sz w:val="24"/>
          <w:szCs w:val="24"/>
        </w:rPr>
        <w:t xml:space="preserve">combating Plastic </w:t>
      </w:r>
      <w:r w:rsidRPr="00994711">
        <w:rPr>
          <w:rFonts w:ascii="Times New Roman" w:hAnsi="Times New Roman" w:cs="Times New Roman"/>
          <w:b/>
          <w:w w:val="80"/>
          <w:sz w:val="24"/>
          <w:szCs w:val="24"/>
        </w:rPr>
        <w:t>Pollution in Maharashtra State”</w:t>
      </w:r>
      <w:r w:rsidRPr="00994711">
        <w:rPr>
          <w:rFonts w:ascii="Times New Roman" w:hAnsi="Times New Roman" w:cs="Times New Roman"/>
          <w:w w:val="80"/>
          <w:sz w:val="24"/>
          <w:szCs w:val="24"/>
        </w:rPr>
        <w:t>. The appointments may be terminated at any time without notice or assigningany reason thereof. The candidates possessing required qualifications given below may appear before selection committee in the Conference Room, Mumbai Research Centre of ICAR- CIFT, Vashi, Navi Mumbai-400703.</w:t>
      </w:r>
    </w:p>
    <w:p w14:paraId="1ED0CEB9" w14:textId="77777777" w:rsidR="003D7868" w:rsidRPr="00994711" w:rsidRDefault="003D7868">
      <w:pPr>
        <w:spacing w:line="360" w:lineRule="auto"/>
        <w:ind w:left="1015" w:right="1010" w:firstLine="719"/>
        <w:jc w:val="both"/>
        <w:rPr>
          <w:rFonts w:ascii="Times New Roman" w:hAnsi="Times New Roman" w:cs="Times New Roman"/>
          <w:w w:val="80"/>
          <w:sz w:val="24"/>
          <w:szCs w:val="24"/>
        </w:rPr>
      </w:pPr>
    </w:p>
    <w:tbl>
      <w:tblPr>
        <w:tblpPr w:leftFromText="180" w:rightFromText="180" w:vertAnchor="text" w:horzAnchor="margin" w:tblpXSpec="center"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6745"/>
      </w:tblGrid>
      <w:tr w:rsidR="003D7868" w:rsidRPr="00994711" w14:paraId="3AEB0ED8" w14:textId="77777777" w:rsidTr="003D7868">
        <w:trPr>
          <w:trHeight w:val="378"/>
        </w:trPr>
        <w:tc>
          <w:tcPr>
            <w:tcW w:w="2273" w:type="dxa"/>
          </w:tcPr>
          <w:p w14:paraId="394ECB22" w14:textId="61F0C972" w:rsidR="003D7868" w:rsidRPr="00994711" w:rsidRDefault="003D7868" w:rsidP="003D7868">
            <w:pPr>
              <w:pStyle w:val="TableParagraph"/>
              <w:spacing w:line="249" w:lineRule="exact"/>
              <w:rPr>
                <w:rFonts w:ascii="Times New Roman" w:hAnsi="Times New Roman" w:cs="Times New Roman"/>
                <w:sz w:val="24"/>
                <w:szCs w:val="24"/>
              </w:rPr>
            </w:pPr>
            <w:r w:rsidRPr="00994711">
              <w:rPr>
                <w:rFonts w:ascii="Times New Roman" w:hAnsi="Times New Roman" w:cs="Times New Roman"/>
                <w:w w:val="80"/>
                <w:sz w:val="24"/>
                <w:szCs w:val="24"/>
              </w:rPr>
              <w:t xml:space="preserve">Young Professional– </w:t>
            </w:r>
            <w:r w:rsidRPr="00994711">
              <w:rPr>
                <w:rFonts w:ascii="Times New Roman" w:hAnsi="Times New Roman" w:cs="Times New Roman"/>
                <w:spacing w:val="-10"/>
                <w:w w:val="80"/>
                <w:sz w:val="24"/>
                <w:szCs w:val="24"/>
              </w:rPr>
              <w:t>II</w:t>
            </w:r>
          </w:p>
        </w:tc>
        <w:tc>
          <w:tcPr>
            <w:tcW w:w="6745" w:type="dxa"/>
          </w:tcPr>
          <w:p w14:paraId="1ED3B59D" w14:textId="6D6CF334" w:rsidR="003D7868" w:rsidRPr="00994711" w:rsidRDefault="003D7868" w:rsidP="003D7868">
            <w:pPr>
              <w:pStyle w:val="TableParagraph"/>
              <w:spacing w:line="249" w:lineRule="exact"/>
              <w:rPr>
                <w:rFonts w:ascii="Times New Roman" w:hAnsi="Times New Roman" w:cs="Times New Roman"/>
                <w:sz w:val="24"/>
                <w:szCs w:val="24"/>
              </w:rPr>
            </w:pPr>
            <w:r w:rsidRPr="00994711">
              <w:rPr>
                <w:rFonts w:ascii="Times New Roman" w:hAnsi="Times New Roman" w:cs="Times New Roman"/>
                <w:w w:val="80"/>
                <w:sz w:val="24"/>
                <w:szCs w:val="24"/>
              </w:rPr>
              <w:t xml:space="preserve">01 </w:t>
            </w:r>
            <w:r w:rsidRPr="00994711">
              <w:rPr>
                <w:rFonts w:ascii="Times New Roman" w:hAnsi="Times New Roman" w:cs="Times New Roman"/>
                <w:spacing w:val="-5"/>
                <w:w w:val="90"/>
                <w:sz w:val="24"/>
                <w:szCs w:val="24"/>
              </w:rPr>
              <w:t>No.</w:t>
            </w:r>
          </w:p>
        </w:tc>
      </w:tr>
      <w:tr w:rsidR="003D7868" w:rsidRPr="00994711" w14:paraId="55245179" w14:textId="77777777" w:rsidTr="003D7868">
        <w:trPr>
          <w:trHeight w:val="379"/>
        </w:trPr>
        <w:tc>
          <w:tcPr>
            <w:tcW w:w="2273" w:type="dxa"/>
          </w:tcPr>
          <w:p w14:paraId="66A540E5" w14:textId="77777777" w:rsidR="003D7868" w:rsidRPr="00994711" w:rsidRDefault="003D7868" w:rsidP="003D7868">
            <w:pPr>
              <w:pStyle w:val="TableParagraph"/>
              <w:spacing w:line="250" w:lineRule="exact"/>
              <w:rPr>
                <w:rFonts w:ascii="Times New Roman" w:hAnsi="Times New Roman" w:cs="Times New Roman"/>
                <w:sz w:val="24"/>
                <w:szCs w:val="24"/>
              </w:rPr>
            </w:pPr>
            <w:r w:rsidRPr="00994711">
              <w:rPr>
                <w:rFonts w:ascii="Times New Roman" w:hAnsi="Times New Roman" w:cs="Times New Roman"/>
                <w:spacing w:val="-2"/>
                <w:w w:val="90"/>
                <w:sz w:val="24"/>
                <w:szCs w:val="24"/>
              </w:rPr>
              <w:t>Emoluments</w:t>
            </w:r>
          </w:p>
        </w:tc>
        <w:tc>
          <w:tcPr>
            <w:tcW w:w="6745" w:type="dxa"/>
          </w:tcPr>
          <w:p w14:paraId="6CB77585" w14:textId="2DCBFED0" w:rsidR="003D7868" w:rsidRPr="00994711" w:rsidRDefault="003D7868" w:rsidP="003D7868">
            <w:pPr>
              <w:pStyle w:val="TableParagraph"/>
              <w:spacing w:line="250" w:lineRule="exact"/>
              <w:rPr>
                <w:rFonts w:ascii="Times New Roman" w:hAnsi="Times New Roman" w:cs="Times New Roman"/>
                <w:sz w:val="24"/>
                <w:szCs w:val="24"/>
              </w:rPr>
            </w:pPr>
            <w:r w:rsidRPr="00994711">
              <w:rPr>
                <w:rFonts w:ascii="Times New Roman" w:hAnsi="Times New Roman" w:cs="Times New Roman"/>
                <w:w w:val="80"/>
                <w:sz w:val="24"/>
                <w:szCs w:val="24"/>
              </w:rPr>
              <w:t xml:space="preserve">Rs.42,000/-per month </w:t>
            </w:r>
            <w:r w:rsidRPr="00994711">
              <w:rPr>
                <w:rFonts w:ascii="Times New Roman" w:hAnsi="Times New Roman" w:cs="Times New Roman"/>
                <w:spacing w:val="-2"/>
                <w:w w:val="80"/>
                <w:sz w:val="24"/>
                <w:szCs w:val="24"/>
              </w:rPr>
              <w:t>(Consolidated)</w:t>
            </w:r>
          </w:p>
        </w:tc>
      </w:tr>
      <w:tr w:rsidR="003D7868" w:rsidRPr="00994711" w14:paraId="4FA583D2" w14:textId="77777777" w:rsidTr="003D7868">
        <w:trPr>
          <w:trHeight w:val="1415"/>
        </w:trPr>
        <w:tc>
          <w:tcPr>
            <w:tcW w:w="2273" w:type="dxa"/>
          </w:tcPr>
          <w:p w14:paraId="6D5666FF" w14:textId="77777777" w:rsidR="003D7868" w:rsidRPr="00994711" w:rsidRDefault="003D7868" w:rsidP="003D7868">
            <w:pPr>
              <w:pStyle w:val="TableParagraph"/>
              <w:spacing w:line="249" w:lineRule="exact"/>
              <w:rPr>
                <w:rFonts w:ascii="Times New Roman" w:hAnsi="Times New Roman" w:cs="Times New Roman"/>
                <w:sz w:val="24"/>
                <w:szCs w:val="24"/>
              </w:rPr>
            </w:pPr>
            <w:r w:rsidRPr="00994711">
              <w:rPr>
                <w:rFonts w:ascii="Times New Roman" w:hAnsi="Times New Roman" w:cs="Times New Roman"/>
                <w:w w:val="80"/>
                <w:sz w:val="24"/>
                <w:szCs w:val="24"/>
              </w:rPr>
              <w:t xml:space="preserve">Essential </w:t>
            </w:r>
            <w:r w:rsidRPr="00994711">
              <w:rPr>
                <w:rFonts w:ascii="Times New Roman" w:hAnsi="Times New Roman" w:cs="Times New Roman"/>
                <w:spacing w:val="-2"/>
                <w:w w:val="90"/>
                <w:sz w:val="24"/>
                <w:szCs w:val="24"/>
              </w:rPr>
              <w:t>Qualification</w:t>
            </w:r>
          </w:p>
        </w:tc>
        <w:tc>
          <w:tcPr>
            <w:tcW w:w="6745" w:type="dxa"/>
          </w:tcPr>
          <w:p w14:paraId="26BA2EE3" w14:textId="132CAFBE" w:rsidR="003D7868" w:rsidRPr="00994711" w:rsidRDefault="003D7868" w:rsidP="003D7868">
            <w:pPr>
              <w:pStyle w:val="TableParagraph"/>
              <w:spacing w:line="357" w:lineRule="auto"/>
              <w:ind w:right="94"/>
              <w:jc w:val="both"/>
              <w:rPr>
                <w:rFonts w:ascii="Times New Roman" w:hAnsi="Times New Roman" w:cs="Times New Roman"/>
                <w:sz w:val="24"/>
                <w:szCs w:val="24"/>
              </w:rPr>
            </w:pPr>
            <w:r w:rsidRPr="00994711">
              <w:rPr>
                <w:rFonts w:ascii="Times New Roman" w:hAnsi="Times New Roman" w:cs="Times New Roman"/>
                <w:w w:val="85"/>
                <w:sz w:val="24"/>
                <w:szCs w:val="24"/>
              </w:rPr>
              <w:t xml:space="preserve">Post Graduate in Fisheries Science (MFSc – Fisheries Resource Management/ Fishing Technology/ Marine Biology/ Fisheries Engineering/ Fishing Gear and Craft </w:t>
            </w:r>
            <w:r w:rsidRPr="00994711">
              <w:rPr>
                <w:rFonts w:ascii="Times New Roman" w:hAnsi="Times New Roman" w:cs="Times New Roman"/>
                <w:w w:val="90"/>
                <w:sz w:val="24"/>
                <w:szCs w:val="24"/>
              </w:rPr>
              <w:t>Technology/ Marine Science/ Environmental Science/ Fishing Processing Technology</w:t>
            </w:r>
          </w:p>
        </w:tc>
      </w:tr>
      <w:tr w:rsidR="003D7868" w:rsidRPr="00994711" w14:paraId="15B209CD" w14:textId="77777777" w:rsidTr="003D7868">
        <w:trPr>
          <w:trHeight w:val="1893"/>
        </w:trPr>
        <w:tc>
          <w:tcPr>
            <w:tcW w:w="2273" w:type="dxa"/>
          </w:tcPr>
          <w:p w14:paraId="1BBEE276" w14:textId="77777777" w:rsidR="003D7868" w:rsidRPr="00994711" w:rsidRDefault="003D7868" w:rsidP="003D7868">
            <w:pPr>
              <w:pStyle w:val="TableParagraph"/>
              <w:spacing w:line="249" w:lineRule="exact"/>
              <w:rPr>
                <w:rFonts w:ascii="Times New Roman" w:hAnsi="Times New Roman" w:cs="Times New Roman"/>
                <w:sz w:val="24"/>
                <w:szCs w:val="24"/>
              </w:rPr>
            </w:pPr>
            <w:r w:rsidRPr="00994711">
              <w:rPr>
                <w:rFonts w:ascii="Times New Roman" w:hAnsi="Times New Roman" w:cs="Times New Roman"/>
                <w:spacing w:val="-2"/>
                <w:w w:val="90"/>
                <w:sz w:val="24"/>
                <w:szCs w:val="24"/>
              </w:rPr>
              <w:t>Desirable</w:t>
            </w:r>
          </w:p>
        </w:tc>
        <w:tc>
          <w:tcPr>
            <w:tcW w:w="6745" w:type="dxa"/>
          </w:tcPr>
          <w:p w14:paraId="0502942D" w14:textId="77777777" w:rsidR="003D7868" w:rsidRPr="00994711" w:rsidRDefault="003D7868" w:rsidP="003D7868">
            <w:pPr>
              <w:pStyle w:val="TableParagraph"/>
              <w:spacing w:line="360" w:lineRule="auto"/>
              <w:ind w:right="94"/>
              <w:jc w:val="both"/>
              <w:rPr>
                <w:rFonts w:ascii="Times New Roman" w:hAnsi="Times New Roman" w:cs="Times New Roman"/>
                <w:sz w:val="24"/>
                <w:szCs w:val="24"/>
              </w:rPr>
            </w:pPr>
            <w:r w:rsidRPr="00994711">
              <w:rPr>
                <w:rFonts w:ascii="Times New Roman" w:hAnsi="Times New Roman" w:cs="Times New Roman"/>
                <w:w w:val="90"/>
                <w:sz w:val="24"/>
                <w:szCs w:val="24"/>
              </w:rPr>
              <w:t xml:space="preserve">Candidate must be willing to travel to different locations of Maharashtra for field survey and data collection purposes should work with </w:t>
            </w:r>
            <w:r w:rsidRPr="00994711">
              <w:rPr>
                <w:rFonts w:ascii="Times New Roman" w:hAnsi="Times New Roman" w:cs="Times New Roman"/>
                <w:w w:val="85"/>
                <w:sz w:val="24"/>
                <w:szCs w:val="24"/>
              </w:rPr>
              <w:t>stakeholders of fishing communities.</w:t>
            </w:r>
          </w:p>
          <w:p w14:paraId="4EFB2484" w14:textId="77777777" w:rsidR="003D7868" w:rsidRPr="00994711" w:rsidRDefault="003D7868" w:rsidP="003D7868">
            <w:pPr>
              <w:pStyle w:val="TableParagraph"/>
              <w:spacing w:line="250" w:lineRule="exact"/>
              <w:jc w:val="both"/>
              <w:rPr>
                <w:rFonts w:ascii="Times New Roman" w:hAnsi="Times New Roman" w:cs="Times New Roman"/>
                <w:sz w:val="24"/>
                <w:szCs w:val="24"/>
              </w:rPr>
            </w:pPr>
            <w:r w:rsidRPr="00994711">
              <w:rPr>
                <w:rFonts w:ascii="Times New Roman" w:hAnsi="Times New Roman" w:cs="Times New Roman"/>
                <w:w w:val="80"/>
                <w:sz w:val="24"/>
                <w:szCs w:val="24"/>
              </w:rPr>
              <w:t xml:space="preserve">Advanced computers kills-MS Word, MS </w:t>
            </w:r>
            <w:r w:rsidRPr="00994711">
              <w:rPr>
                <w:rFonts w:ascii="Times New Roman" w:hAnsi="Times New Roman" w:cs="Times New Roman"/>
                <w:spacing w:val="-2"/>
                <w:w w:val="80"/>
                <w:sz w:val="24"/>
                <w:szCs w:val="24"/>
              </w:rPr>
              <w:t>Excel Statistical Tools like SAS, SPSS, R, Python.</w:t>
            </w:r>
          </w:p>
          <w:p w14:paraId="13B4AF34" w14:textId="77777777" w:rsidR="003D7868" w:rsidRPr="00994711" w:rsidRDefault="003D7868" w:rsidP="003D7868">
            <w:pPr>
              <w:pStyle w:val="TableParagraph"/>
              <w:spacing w:before="122"/>
              <w:jc w:val="both"/>
              <w:rPr>
                <w:rFonts w:ascii="Times New Roman" w:hAnsi="Times New Roman" w:cs="Times New Roman"/>
                <w:sz w:val="24"/>
                <w:szCs w:val="24"/>
              </w:rPr>
            </w:pPr>
            <w:r w:rsidRPr="00994711">
              <w:rPr>
                <w:rFonts w:ascii="Times New Roman" w:hAnsi="Times New Roman" w:cs="Times New Roman"/>
                <w:w w:val="80"/>
                <w:sz w:val="24"/>
                <w:szCs w:val="24"/>
              </w:rPr>
              <w:t xml:space="preserve">Proficiency in English, Hindi/Marathi </w:t>
            </w:r>
            <w:r w:rsidRPr="00994711">
              <w:rPr>
                <w:rFonts w:ascii="Times New Roman" w:hAnsi="Times New Roman" w:cs="Times New Roman"/>
                <w:spacing w:val="-2"/>
                <w:w w:val="80"/>
                <w:sz w:val="24"/>
                <w:szCs w:val="24"/>
              </w:rPr>
              <w:t>Language.</w:t>
            </w:r>
          </w:p>
        </w:tc>
      </w:tr>
    </w:tbl>
    <w:p w14:paraId="7527CF7B" w14:textId="77777777" w:rsidR="00384C6B" w:rsidRPr="00994711" w:rsidRDefault="00384C6B">
      <w:pPr>
        <w:spacing w:line="360" w:lineRule="auto"/>
        <w:ind w:left="1015" w:right="1010" w:firstLine="719"/>
        <w:jc w:val="both"/>
        <w:rPr>
          <w:rFonts w:ascii="Times New Roman" w:hAnsi="Times New Roman" w:cs="Times New Roman"/>
          <w:sz w:val="24"/>
          <w:szCs w:val="24"/>
        </w:rPr>
      </w:pPr>
    </w:p>
    <w:p w14:paraId="083FA400" w14:textId="77777777" w:rsidR="00E90CD5" w:rsidRPr="00994711" w:rsidRDefault="00E90CD5">
      <w:pPr>
        <w:spacing w:before="81"/>
        <w:rPr>
          <w:rFonts w:ascii="Times New Roman" w:hAnsi="Times New Roman" w:cs="Times New Roman"/>
          <w:sz w:val="24"/>
          <w:szCs w:val="24"/>
        </w:rPr>
      </w:pPr>
    </w:p>
    <w:p w14:paraId="0C8358B6" w14:textId="77777777" w:rsidR="00E90CD5" w:rsidRPr="00994711" w:rsidRDefault="00021F69">
      <w:pPr>
        <w:ind w:left="1015"/>
        <w:rPr>
          <w:rFonts w:ascii="Times New Roman" w:hAnsi="Times New Roman" w:cs="Times New Roman"/>
          <w:b/>
          <w:sz w:val="24"/>
          <w:szCs w:val="24"/>
        </w:rPr>
      </w:pPr>
      <w:r w:rsidRPr="00994711">
        <w:rPr>
          <w:rFonts w:ascii="Times New Roman" w:hAnsi="Times New Roman" w:cs="Times New Roman"/>
          <w:b/>
          <w:w w:val="80"/>
          <w:sz w:val="24"/>
          <w:szCs w:val="24"/>
          <w:u w:val="single"/>
        </w:rPr>
        <w:t>Terms&amp;</w:t>
      </w:r>
      <w:r w:rsidRPr="00994711">
        <w:rPr>
          <w:rFonts w:ascii="Times New Roman" w:hAnsi="Times New Roman" w:cs="Times New Roman"/>
          <w:b/>
          <w:spacing w:val="-2"/>
          <w:w w:val="80"/>
          <w:sz w:val="24"/>
          <w:szCs w:val="24"/>
          <w:u w:val="single"/>
        </w:rPr>
        <w:t>Conditions:</w:t>
      </w:r>
    </w:p>
    <w:p w14:paraId="5008E7A7" w14:textId="5ADA7EF1"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90"/>
          <w:sz w:val="24"/>
          <w:szCs w:val="24"/>
        </w:rPr>
        <w:t>Interested</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candidates</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should</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send</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their</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application</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as</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per</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annexure</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provided</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in</w:t>
      </w:r>
      <w:r w:rsidR="000B3B8C" w:rsidRPr="00994711">
        <w:rPr>
          <w:rFonts w:ascii="Times New Roman" w:hAnsi="Times New Roman" w:cs="Times New Roman"/>
          <w:w w:val="90"/>
          <w:sz w:val="24"/>
          <w:szCs w:val="24"/>
        </w:rPr>
        <w:t xml:space="preserve"> </w:t>
      </w:r>
      <w:r w:rsidRPr="00994711">
        <w:rPr>
          <w:rFonts w:ascii="Times New Roman" w:hAnsi="Times New Roman" w:cs="Times New Roman"/>
          <w:w w:val="90"/>
          <w:sz w:val="24"/>
          <w:szCs w:val="24"/>
        </w:rPr>
        <w:t>ICAR-CIFT</w:t>
      </w:r>
      <w:r w:rsidR="000B3B8C" w:rsidRPr="00994711">
        <w:rPr>
          <w:rFonts w:ascii="Times New Roman" w:hAnsi="Times New Roman" w:cs="Times New Roman"/>
          <w:w w:val="90"/>
          <w:sz w:val="24"/>
          <w:szCs w:val="24"/>
        </w:rPr>
        <w:t xml:space="preserve"> </w:t>
      </w:r>
      <w:r w:rsidR="000366CD" w:rsidRPr="00994711">
        <w:rPr>
          <w:rFonts w:ascii="Times New Roman" w:hAnsi="Times New Roman" w:cs="Times New Roman"/>
          <w:w w:val="90"/>
          <w:sz w:val="24"/>
          <w:szCs w:val="24"/>
        </w:rPr>
        <w:t xml:space="preserve">website: </w:t>
      </w:r>
      <w:r w:rsidRPr="00994711">
        <w:rPr>
          <w:rFonts w:ascii="Times New Roman" w:hAnsi="Times New Roman" w:cs="Times New Roman"/>
          <w:color w:val="0462C2"/>
          <w:w w:val="80"/>
          <w:sz w:val="24"/>
          <w:szCs w:val="24"/>
        </w:rPr>
        <w:t>https://cift.res.in</w:t>
      </w:r>
      <w:r w:rsidR="000B3B8C" w:rsidRPr="00994711">
        <w:rPr>
          <w:rFonts w:ascii="Times New Roman" w:hAnsi="Times New Roman" w:cs="Times New Roman"/>
          <w:color w:val="0462C2"/>
          <w:w w:val="80"/>
          <w:sz w:val="24"/>
          <w:szCs w:val="24"/>
        </w:rPr>
        <w:t xml:space="preserve"> </w:t>
      </w:r>
      <w:r w:rsidRPr="00994711">
        <w:rPr>
          <w:rFonts w:ascii="Times New Roman" w:hAnsi="Times New Roman" w:cs="Times New Roman"/>
          <w:w w:val="80"/>
          <w:sz w:val="24"/>
          <w:szCs w:val="24"/>
        </w:rPr>
        <w:t>with</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latest</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passport</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size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photo</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along</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with</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all</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qualifying</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documents</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to</w:t>
      </w:r>
      <w:r w:rsidR="000B3B8C" w:rsidRPr="00994711">
        <w:rPr>
          <w:rFonts w:ascii="Times New Roman" w:hAnsi="Times New Roman" w:cs="Times New Roman"/>
          <w:w w:val="80"/>
          <w:sz w:val="24"/>
          <w:szCs w:val="24"/>
        </w:rPr>
        <w:t xml:space="preserve"> </w:t>
      </w:r>
      <w:hyperlink r:id="rId8">
        <w:r w:rsidR="00E90CD5" w:rsidRPr="00994711">
          <w:rPr>
            <w:rFonts w:ascii="Times New Roman" w:hAnsi="Times New Roman" w:cs="Times New Roman"/>
            <w:color w:val="0462C2"/>
            <w:w w:val="80"/>
            <w:sz w:val="24"/>
            <w:szCs w:val="24"/>
          </w:rPr>
          <w:t>ciftmumbai@gmail.com</w:t>
        </w:r>
      </w:hyperlink>
      <w:r w:rsidR="000B3B8C" w:rsidRPr="00994711">
        <w:rPr>
          <w:rFonts w:ascii="Times New Roman" w:hAnsi="Times New Roman" w:cs="Times New Roman"/>
          <w:sz w:val="24"/>
          <w:szCs w:val="24"/>
        </w:rPr>
        <w:t xml:space="preserve"> </w:t>
      </w:r>
      <w:r w:rsidRPr="00994711">
        <w:rPr>
          <w:rFonts w:ascii="Times New Roman" w:hAnsi="Times New Roman" w:cs="Times New Roman"/>
          <w:w w:val="80"/>
          <w:sz w:val="24"/>
          <w:szCs w:val="24"/>
        </w:rPr>
        <w:t xml:space="preserve">on or before </w:t>
      </w:r>
      <w:r w:rsidR="00C2760E" w:rsidRPr="00994711">
        <w:rPr>
          <w:rFonts w:ascii="Times New Roman" w:hAnsi="Times New Roman" w:cs="Times New Roman"/>
          <w:w w:val="80"/>
          <w:sz w:val="24"/>
          <w:szCs w:val="24"/>
        </w:rPr>
        <w:t>01</w:t>
      </w:r>
      <w:r w:rsidRPr="00994711">
        <w:rPr>
          <w:rFonts w:ascii="Times New Roman" w:hAnsi="Times New Roman" w:cs="Times New Roman"/>
          <w:w w:val="80"/>
          <w:sz w:val="24"/>
          <w:szCs w:val="24"/>
        </w:rPr>
        <w:t>.</w:t>
      </w:r>
      <w:r w:rsidR="00C2760E" w:rsidRPr="00994711">
        <w:rPr>
          <w:rFonts w:ascii="Times New Roman" w:hAnsi="Times New Roman" w:cs="Times New Roman"/>
          <w:w w:val="80"/>
          <w:sz w:val="24"/>
          <w:szCs w:val="24"/>
        </w:rPr>
        <w:t>03</w:t>
      </w:r>
      <w:r w:rsidRPr="00994711">
        <w:rPr>
          <w:rFonts w:ascii="Times New Roman" w:hAnsi="Times New Roman" w:cs="Times New Roman"/>
          <w:w w:val="80"/>
          <w:sz w:val="24"/>
          <w:szCs w:val="24"/>
        </w:rPr>
        <w:t>.202</w:t>
      </w:r>
      <w:r w:rsidR="00C2760E" w:rsidRPr="00994711">
        <w:rPr>
          <w:rFonts w:ascii="Times New Roman" w:hAnsi="Times New Roman" w:cs="Times New Roman"/>
          <w:w w:val="80"/>
          <w:sz w:val="24"/>
          <w:szCs w:val="24"/>
        </w:rPr>
        <w:t>6</w:t>
      </w:r>
      <w:r w:rsidRPr="00994711">
        <w:rPr>
          <w:rFonts w:ascii="Times New Roman" w:hAnsi="Times New Roman" w:cs="Times New Roman"/>
          <w:w w:val="80"/>
          <w:sz w:val="24"/>
          <w:szCs w:val="24"/>
        </w:rPr>
        <w:t>. Candidates should mandatorily provide your</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WhatsApp No. &amp; mail id in your application.</w:t>
      </w:r>
    </w:p>
    <w:p w14:paraId="412C3759" w14:textId="0B44DA64"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0"/>
          <w:sz w:val="24"/>
          <w:szCs w:val="24"/>
        </w:rPr>
        <w:t>Date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&amp;</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time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of</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Walk-in-Interview</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on</w:t>
      </w:r>
      <w:r w:rsidR="000B3B8C" w:rsidRPr="00994711">
        <w:rPr>
          <w:rFonts w:ascii="Times New Roman" w:hAnsi="Times New Roman" w:cs="Times New Roman"/>
          <w:w w:val="80"/>
          <w:sz w:val="24"/>
          <w:szCs w:val="24"/>
        </w:rPr>
        <w:t xml:space="preserve"> </w:t>
      </w:r>
      <w:r w:rsidR="00C2760E" w:rsidRPr="00994711">
        <w:rPr>
          <w:rFonts w:ascii="Times New Roman" w:hAnsi="Times New Roman" w:cs="Times New Roman"/>
          <w:w w:val="80"/>
          <w:sz w:val="24"/>
          <w:szCs w:val="24"/>
        </w:rPr>
        <w:t>02</w:t>
      </w:r>
      <w:r w:rsidRPr="00994711">
        <w:rPr>
          <w:rFonts w:ascii="Times New Roman" w:hAnsi="Times New Roman" w:cs="Times New Roman"/>
          <w:w w:val="80"/>
          <w:sz w:val="24"/>
          <w:szCs w:val="24"/>
        </w:rPr>
        <w:t>.</w:t>
      </w:r>
      <w:r w:rsidR="00C2760E" w:rsidRPr="00994711">
        <w:rPr>
          <w:rFonts w:ascii="Times New Roman" w:hAnsi="Times New Roman" w:cs="Times New Roman"/>
          <w:w w:val="80"/>
          <w:sz w:val="24"/>
          <w:szCs w:val="24"/>
        </w:rPr>
        <w:t>03</w:t>
      </w:r>
      <w:r w:rsidRPr="00994711">
        <w:rPr>
          <w:rFonts w:ascii="Times New Roman" w:hAnsi="Times New Roman" w:cs="Times New Roman"/>
          <w:w w:val="80"/>
          <w:sz w:val="24"/>
          <w:szCs w:val="24"/>
        </w:rPr>
        <w:t>.202</w:t>
      </w:r>
      <w:r w:rsidR="00C2760E" w:rsidRPr="00994711">
        <w:rPr>
          <w:rFonts w:ascii="Times New Roman" w:hAnsi="Times New Roman" w:cs="Times New Roman"/>
          <w:w w:val="80"/>
          <w:sz w:val="24"/>
          <w:szCs w:val="24"/>
        </w:rPr>
        <w:t>6</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from10.00</w:t>
      </w:r>
      <w:r w:rsidR="000366CD"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am</w:t>
      </w:r>
      <w:r w:rsidR="000B3B8C" w:rsidRPr="00994711">
        <w:rPr>
          <w:rFonts w:ascii="Times New Roman" w:hAnsi="Times New Roman" w:cs="Times New Roman"/>
          <w:w w:val="80"/>
          <w:sz w:val="24"/>
          <w:szCs w:val="24"/>
        </w:rPr>
        <w:t xml:space="preserve"> </w:t>
      </w:r>
      <w:r w:rsidRPr="00994711">
        <w:rPr>
          <w:rFonts w:ascii="Times New Roman" w:hAnsi="Times New Roman" w:cs="Times New Roman"/>
          <w:spacing w:val="-2"/>
          <w:w w:val="80"/>
          <w:sz w:val="24"/>
          <w:szCs w:val="24"/>
        </w:rPr>
        <w:t>onwards.</w:t>
      </w:r>
    </w:p>
    <w:p w14:paraId="085CD920" w14:textId="4C45A413"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0"/>
          <w:sz w:val="24"/>
          <w:szCs w:val="24"/>
        </w:rPr>
        <w:t xml:space="preserve">Selected candidates </w:t>
      </w:r>
      <w:r w:rsidR="000366CD" w:rsidRPr="00994711">
        <w:rPr>
          <w:rFonts w:ascii="Times New Roman" w:hAnsi="Times New Roman" w:cs="Times New Roman"/>
          <w:w w:val="80"/>
          <w:sz w:val="24"/>
          <w:szCs w:val="24"/>
        </w:rPr>
        <w:t>should submit</w:t>
      </w:r>
      <w:r w:rsidRPr="00994711">
        <w:rPr>
          <w:rFonts w:ascii="Times New Roman" w:hAnsi="Times New Roman" w:cs="Times New Roman"/>
          <w:w w:val="80"/>
          <w:sz w:val="24"/>
          <w:szCs w:val="24"/>
        </w:rPr>
        <w:t xml:space="preserve"> attested copies of all the </w:t>
      </w:r>
      <w:r w:rsidR="000366CD" w:rsidRPr="00994711">
        <w:rPr>
          <w:rFonts w:ascii="Times New Roman" w:hAnsi="Times New Roman" w:cs="Times New Roman"/>
          <w:w w:val="80"/>
          <w:sz w:val="24"/>
          <w:szCs w:val="24"/>
        </w:rPr>
        <w:t>c</w:t>
      </w:r>
      <w:r w:rsidRPr="00994711">
        <w:rPr>
          <w:rFonts w:ascii="Times New Roman" w:hAnsi="Times New Roman" w:cs="Times New Roman"/>
          <w:w w:val="80"/>
          <w:sz w:val="24"/>
          <w:szCs w:val="24"/>
        </w:rPr>
        <w:t>ertificates in support of their claims</w:t>
      </w:r>
      <w:r w:rsidR="000366CD"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 xml:space="preserve">regarding age, </w:t>
      </w:r>
      <w:r w:rsidRPr="00994711">
        <w:rPr>
          <w:rFonts w:ascii="Times New Roman" w:hAnsi="Times New Roman" w:cs="Times New Roman"/>
          <w:spacing w:val="-2"/>
          <w:w w:val="85"/>
          <w:sz w:val="24"/>
          <w:szCs w:val="24"/>
        </w:rPr>
        <w:t xml:space="preserve">educational qualifications, </w:t>
      </w:r>
      <w:r w:rsidR="000366CD" w:rsidRPr="00994711">
        <w:rPr>
          <w:rFonts w:ascii="Times New Roman" w:hAnsi="Times New Roman" w:cs="Times New Roman"/>
          <w:spacing w:val="-2"/>
          <w:w w:val="85"/>
          <w:sz w:val="24"/>
          <w:szCs w:val="24"/>
        </w:rPr>
        <w:t>c</w:t>
      </w:r>
      <w:r w:rsidRPr="00994711">
        <w:rPr>
          <w:rFonts w:ascii="Times New Roman" w:hAnsi="Times New Roman" w:cs="Times New Roman"/>
          <w:spacing w:val="-2"/>
          <w:w w:val="85"/>
          <w:sz w:val="24"/>
          <w:szCs w:val="24"/>
        </w:rPr>
        <w:t>aste certificate etc. along with the original certificates at the time of joining.</w:t>
      </w:r>
    </w:p>
    <w:p w14:paraId="69DAE2CE" w14:textId="77777777"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0"/>
          <w:sz w:val="24"/>
          <w:szCs w:val="24"/>
        </w:rPr>
        <w:lastRenderedPageBreak/>
        <w:t>The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recruitment</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will</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be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held</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in</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strict</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compliance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with</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the</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ICAR</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O.M.</w:t>
      </w:r>
      <w:r w:rsidR="000B3B8C" w:rsidRPr="00994711">
        <w:rPr>
          <w:rFonts w:ascii="Times New Roman" w:hAnsi="Times New Roman" w:cs="Times New Roman"/>
          <w:w w:val="80"/>
          <w:sz w:val="24"/>
          <w:szCs w:val="24"/>
        </w:rPr>
        <w:t xml:space="preserve"> </w:t>
      </w:r>
      <w:r w:rsidRPr="00994711">
        <w:rPr>
          <w:rFonts w:ascii="Times New Roman" w:hAnsi="Times New Roman" w:cs="Times New Roman"/>
          <w:w w:val="80"/>
          <w:sz w:val="24"/>
          <w:szCs w:val="24"/>
        </w:rPr>
        <w:t>dated</w:t>
      </w:r>
      <w:r w:rsidR="000B3B8C" w:rsidRPr="00994711">
        <w:rPr>
          <w:rFonts w:ascii="Times New Roman" w:hAnsi="Times New Roman" w:cs="Times New Roman"/>
          <w:w w:val="80"/>
          <w:sz w:val="24"/>
          <w:szCs w:val="24"/>
        </w:rPr>
        <w:t xml:space="preserve"> </w:t>
      </w:r>
      <w:r w:rsidRPr="00994711">
        <w:rPr>
          <w:rFonts w:ascii="Times New Roman" w:hAnsi="Times New Roman" w:cs="Times New Roman"/>
          <w:spacing w:val="-2"/>
          <w:w w:val="80"/>
          <w:sz w:val="24"/>
          <w:szCs w:val="24"/>
        </w:rPr>
        <w:t>04.12.2020.</w:t>
      </w:r>
    </w:p>
    <w:p w14:paraId="5A59AE4F" w14:textId="591D0C96"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0"/>
          <w:sz w:val="24"/>
          <w:szCs w:val="24"/>
        </w:rPr>
        <w:t xml:space="preserve">The incumbent will be posted at </w:t>
      </w:r>
      <w:r w:rsidRPr="00994711">
        <w:rPr>
          <w:rFonts w:ascii="Times New Roman" w:hAnsi="Times New Roman" w:cs="Times New Roman"/>
          <w:b/>
          <w:w w:val="80"/>
          <w:sz w:val="24"/>
          <w:szCs w:val="24"/>
        </w:rPr>
        <w:t xml:space="preserve">Vashi, Navi Mumbai, Maharashtra </w:t>
      </w:r>
      <w:r w:rsidRPr="00994711">
        <w:rPr>
          <w:rFonts w:ascii="Times New Roman" w:hAnsi="Times New Roman" w:cs="Times New Roman"/>
          <w:w w:val="80"/>
          <w:sz w:val="24"/>
          <w:szCs w:val="24"/>
        </w:rPr>
        <w:t xml:space="preserve">and have to conduct field work involving </w:t>
      </w:r>
      <w:r w:rsidRPr="00994711">
        <w:rPr>
          <w:rFonts w:ascii="Times New Roman" w:hAnsi="Times New Roman" w:cs="Times New Roman"/>
          <w:w w:val="85"/>
          <w:sz w:val="24"/>
          <w:szCs w:val="24"/>
        </w:rPr>
        <w:t>frequent travel</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and</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survey as</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and when required.</w:t>
      </w:r>
    </w:p>
    <w:p w14:paraId="635C13F8" w14:textId="43654B76"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spacing w:val="-2"/>
          <w:w w:val="85"/>
          <w:sz w:val="24"/>
          <w:szCs w:val="24"/>
        </w:rPr>
        <w:t xml:space="preserve">The Director shall also reserve the right to terminate the contract of job as mentioned above, even before the </w:t>
      </w:r>
      <w:r w:rsidRPr="00994711">
        <w:rPr>
          <w:rFonts w:ascii="Times New Roman" w:hAnsi="Times New Roman" w:cs="Times New Roman"/>
          <w:w w:val="85"/>
          <w:sz w:val="24"/>
          <w:szCs w:val="24"/>
        </w:rPr>
        <w:t>completion</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of</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one</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year</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for</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which</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no</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appeal</w:t>
      </w:r>
      <w:r w:rsidR="000366CD" w:rsidRPr="00994711">
        <w:rPr>
          <w:rFonts w:ascii="Times New Roman" w:hAnsi="Times New Roman" w:cs="Times New Roman"/>
          <w:w w:val="85"/>
          <w:sz w:val="24"/>
          <w:szCs w:val="24"/>
        </w:rPr>
        <w:t xml:space="preserve"> </w:t>
      </w:r>
      <w:r w:rsidR="0028059E" w:rsidRPr="00994711">
        <w:rPr>
          <w:rFonts w:ascii="Times New Roman" w:hAnsi="Times New Roman" w:cs="Times New Roman"/>
          <w:w w:val="85"/>
          <w:sz w:val="24"/>
          <w:szCs w:val="24"/>
        </w:rPr>
        <w:t>there</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shall</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be</w:t>
      </w:r>
      <w:r w:rsidR="000366CD"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made.</w:t>
      </w:r>
    </w:p>
    <w:p w14:paraId="739D8A6D" w14:textId="77777777"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0"/>
          <w:sz w:val="24"/>
          <w:szCs w:val="24"/>
        </w:rPr>
        <w:t>The selected candidate will be recruited on contract basis under ICAR norms. The post is purely temporary and</w:t>
      </w:r>
      <w:r w:rsidR="000B3B8C" w:rsidRPr="00994711">
        <w:rPr>
          <w:rFonts w:ascii="Times New Roman" w:hAnsi="Times New Roman" w:cs="Times New Roman"/>
          <w:w w:val="80"/>
          <w:sz w:val="24"/>
          <w:szCs w:val="24"/>
        </w:rPr>
        <w:t xml:space="preserve"> </w:t>
      </w:r>
      <w:r w:rsidRPr="00994711">
        <w:rPr>
          <w:rFonts w:ascii="Times New Roman" w:hAnsi="Times New Roman" w:cs="Times New Roman"/>
          <w:spacing w:val="-2"/>
          <w:w w:val="90"/>
          <w:sz w:val="24"/>
          <w:szCs w:val="24"/>
        </w:rPr>
        <w:t>is</w:t>
      </w:r>
      <w:r w:rsidR="000B3B8C" w:rsidRPr="00994711">
        <w:rPr>
          <w:rFonts w:ascii="Times New Roman" w:hAnsi="Times New Roman" w:cs="Times New Roman"/>
          <w:spacing w:val="-2"/>
          <w:w w:val="90"/>
          <w:sz w:val="24"/>
          <w:szCs w:val="24"/>
        </w:rPr>
        <w:t xml:space="preserve"> </w:t>
      </w:r>
      <w:r w:rsidRPr="00994711">
        <w:rPr>
          <w:rFonts w:ascii="Times New Roman" w:hAnsi="Times New Roman" w:cs="Times New Roman"/>
          <w:spacing w:val="-2"/>
          <w:w w:val="90"/>
          <w:sz w:val="24"/>
          <w:szCs w:val="24"/>
        </w:rPr>
        <w:t>coterminous</w:t>
      </w:r>
      <w:r w:rsidR="000B3B8C" w:rsidRPr="00994711">
        <w:rPr>
          <w:rFonts w:ascii="Times New Roman" w:hAnsi="Times New Roman" w:cs="Times New Roman"/>
          <w:spacing w:val="-2"/>
          <w:w w:val="90"/>
          <w:sz w:val="24"/>
          <w:szCs w:val="24"/>
        </w:rPr>
        <w:t xml:space="preserve"> </w:t>
      </w:r>
      <w:r w:rsidRPr="00994711">
        <w:rPr>
          <w:rFonts w:ascii="Times New Roman" w:hAnsi="Times New Roman" w:cs="Times New Roman"/>
          <w:spacing w:val="-2"/>
          <w:w w:val="90"/>
          <w:sz w:val="24"/>
          <w:szCs w:val="24"/>
        </w:rPr>
        <w:t>with</w:t>
      </w:r>
      <w:r w:rsidR="000B3B8C" w:rsidRPr="00994711">
        <w:rPr>
          <w:rFonts w:ascii="Times New Roman" w:hAnsi="Times New Roman" w:cs="Times New Roman"/>
          <w:spacing w:val="-2"/>
          <w:w w:val="90"/>
          <w:sz w:val="24"/>
          <w:szCs w:val="24"/>
        </w:rPr>
        <w:t xml:space="preserve"> </w:t>
      </w:r>
      <w:r w:rsidRPr="00994711">
        <w:rPr>
          <w:rFonts w:ascii="Times New Roman" w:hAnsi="Times New Roman" w:cs="Times New Roman"/>
          <w:spacing w:val="-2"/>
          <w:w w:val="90"/>
          <w:sz w:val="24"/>
          <w:szCs w:val="24"/>
        </w:rPr>
        <w:t>the</w:t>
      </w:r>
      <w:r w:rsidR="000B3B8C" w:rsidRPr="00994711">
        <w:rPr>
          <w:rFonts w:ascii="Times New Roman" w:hAnsi="Times New Roman" w:cs="Times New Roman"/>
          <w:spacing w:val="-2"/>
          <w:w w:val="90"/>
          <w:sz w:val="24"/>
          <w:szCs w:val="24"/>
        </w:rPr>
        <w:t xml:space="preserve"> </w:t>
      </w:r>
      <w:r w:rsidRPr="00994711">
        <w:rPr>
          <w:rFonts w:ascii="Times New Roman" w:hAnsi="Times New Roman" w:cs="Times New Roman"/>
          <w:spacing w:val="-2"/>
          <w:w w:val="90"/>
          <w:sz w:val="24"/>
          <w:szCs w:val="24"/>
        </w:rPr>
        <w:t>project.</w:t>
      </w:r>
    </w:p>
    <w:p w14:paraId="0DD0C598" w14:textId="77777777"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0"/>
          <w:sz w:val="24"/>
          <w:szCs w:val="24"/>
        </w:rPr>
        <w:t xml:space="preserve">The selected Young Professional is entitled for 08 days CLand 02 days RH in a calendar year on pro rata basis </w:t>
      </w:r>
      <w:r w:rsidRPr="00994711">
        <w:rPr>
          <w:rFonts w:ascii="Times New Roman" w:hAnsi="Times New Roman" w:cs="Times New Roman"/>
          <w:w w:val="85"/>
          <w:sz w:val="24"/>
          <w:szCs w:val="24"/>
        </w:rPr>
        <w:t>as per the ICAR OM dated 04.12.2020.</w:t>
      </w:r>
    </w:p>
    <w:p w14:paraId="33B2F954" w14:textId="3D1A3526" w:rsidR="00864CC0"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w w:val="85"/>
          <w:sz w:val="24"/>
          <w:szCs w:val="24"/>
        </w:rPr>
        <w:t xml:space="preserve">The candidate attending the interview should ensure that they fulfill all the eligibility </w:t>
      </w:r>
      <w:r w:rsidR="0028059E" w:rsidRPr="00994711">
        <w:rPr>
          <w:rFonts w:ascii="Times New Roman" w:hAnsi="Times New Roman" w:cs="Times New Roman"/>
          <w:w w:val="85"/>
          <w:sz w:val="24"/>
          <w:szCs w:val="24"/>
        </w:rPr>
        <w:t>conditions &amp;</w:t>
      </w:r>
      <w:r w:rsidRPr="00994711">
        <w:rPr>
          <w:rFonts w:ascii="Times New Roman" w:hAnsi="Times New Roman" w:cs="Times New Roman"/>
          <w:w w:val="85"/>
          <w:sz w:val="24"/>
          <w:szCs w:val="24"/>
        </w:rPr>
        <w:t xml:space="preserve"> submit all required</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documents</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within</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the</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stipulated</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time.</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No</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correspondence</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will</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be</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entertained</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from</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the</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candidates</w:t>
      </w:r>
      <w:r w:rsidR="000B3B8C" w:rsidRPr="00994711">
        <w:rPr>
          <w:rFonts w:ascii="Times New Roman" w:hAnsi="Times New Roman" w:cs="Times New Roman"/>
          <w:w w:val="85"/>
          <w:sz w:val="24"/>
          <w:szCs w:val="24"/>
        </w:rPr>
        <w:t xml:space="preserve"> </w:t>
      </w:r>
      <w:r w:rsidRPr="00994711">
        <w:rPr>
          <w:rFonts w:ascii="Times New Roman" w:hAnsi="Times New Roman" w:cs="Times New Roman"/>
          <w:w w:val="85"/>
          <w:sz w:val="24"/>
          <w:szCs w:val="24"/>
        </w:rPr>
        <w:t xml:space="preserve">for </w:t>
      </w:r>
      <w:r w:rsidRPr="00994711">
        <w:rPr>
          <w:rFonts w:ascii="Times New Roman" w:hAnsi="Times New Roman" w:cs="Times New Roman"/>
          <w:spacing w:val="-2"/>
          <w:w w:val="85"/>
          <w:sz w:val="24"/>
          <w:szCs w:val="24"/>
        </w:rPr>
        <w:t>selection/test/appointment.</w:t>
      </w:r>
    </w:p>
    <w:p w14:paraId="6B791B61" w14:textId="71AA26D2" w:rsidR="00E90CD5" w:rsidRPr="00994711" w:rsidRDefault="00021F69" w:rsidP="00864CC0">
      <w:pPr>
        <w:pStyle w:val="ListParagraph"/>
        <w:numPr>
          <w:ilvl w:val="0"/>
          <w:numId w:val="3"/>
        </w:numPr>
        <w:tabs>
          <w:tab w:val="left" w:pos="1278"/>
        </w:tabs>
        <w:spacing w:before="126" w:line="360" w:lineRule="auto"/>
        <w:ind w:right="1012"/>
        <w:rPr>
          <w:rFonts w:ascii="Times New Roman" w:hAnsi="Times New Roman" w:cs="Times New Roman"/>
          <w:sz w:val="24"/>
          <w:szCs w:val="24"/>
        </w:rPr>
      </w:pPr>
      <w:r w:rsidRPr="00994711">
        <w:rPr>
          <w:rFonts w:ascii="Times New Roman" w:hAnsi="Times New Roman" w:cs="Times New Roman"/>
          <w:spacing w:val="-2"/>
          <w:w w:val="85"/>
          <w:sz w:val="24"/>
          <w:szCs w:val="24"/>
        </w:rPr>
        <w:t xml:space="preserve">The Director, ICAR-CIFT, Cochin reserves the right to cancel/postpone the interview without assigning any </w:t>
      </w:r>
      <w:r w:rsidRPr="00994711">
        <w:rPr>
          <w:rFonts w:ascii="Times New Roman" w:hAnsi="Times New Roman" w:cs="Times New Roman"/>
          <w:w w:val="80"/>
          <w:sz w:val="24"/>
          <w:szCs w:val="24"/>
        </w:rPr>
        <w:t xml:space="preserve">reason thereof. The decision of Director, ICAR-CIFT will be final and binding in all aspects regarding the </w:t>
      </w:r>
      <w:r w:rsidR="0028059E" w:rsidRPr="00994711">
        <w:rPr>
          <w:rFonts w:ascii="Times New Roman" w:hAnsi="Times New Roman" w:cs="Times New Roman"/>
          <w:w w:val="80"/>
          <w:sz w:val="24"/>
          <w:szCs w:val="24"/>
        </w:rPr>
        <w:t>selection</w:t>
      </w:r>
      <w:r w:rsidR="0028059E" w:rsidRPr="00994711">
        <w:rPr>
          <w:rFonts w:ascii="Times New Roman" w:hAnsi="Times New Roman" w:cs="Times New Roman"/>
          <w:w w:val="90"/>
          <w:sz w:val="24"/>
          <w:szCs w:val="24"/>
        </w:rPr>
        <w:t xml:space="preserve"> of</w:t>
      </w:r>
      <w:r w:rsidRPr="00994711">
        <w:rPr>
          <w:rFonts w:ascii="Times New Roman" w:hAnsi="Times New Roman" w:cs="Times New Roman"/>
          <w:w w:val="90"/>
          <w:sz w:val="24"/>
          <w:szCs w:val="24"/>
        </w:rPr>
        <w:t xml:space="preserve"> the post.</w:t>
      </w:r>
    </w:p>
    <w:p w14:paraId="201C4C87" w14:textId="77777777" w:rsidR="00E90CD5" w:rsidRPr="00994711" w:rsidRDefault="00021F69" w:rsidP="00864CC0">
      <w:pPr>
        <w:pStyle w:val="BodyText"/>
        <w:spacing w:before="4"/>
        <w:ind w:left="1735"/>
        <w:rPr>
          <w:rFonts w:ascii="Times New Roman" w:hAnsi="Times New Roman" w:cs="Times New Roman"/>
        </w:rPr>
      </w:pPr>
      <w:r w:rsidRPr="00994711">
        <w:rPr>
          <w:rFonts w:ascii="Times New Roman" w:hAnsi="Times New Roman" w:cs="Times New Roman"/>
          <w:w w:val="80"/>
        </w:rPr>
        <w:t>Hindi</w:t>
      </w:r>
      <w:r w:rsidR="000B3B8C" w:rsidRPr="00994711">
        <w:rPr>
          <w:rFonts w:ascii="Times New Roman" w:hAnsi="Times New Roman" w:cs="Times New Roman"/>
          <w:w w:val="80"/>
        </w:rPr>
        <w:t xml:space="preserve"> </w:t>
      </w:r>
      <w:r w:rsidRPr="00994711">
        <w:rPr>
          <w:rFonts w:ascii="Times New Roman" w:hAnsi="Times New Roman" w:cs="Times New Roman"/>
          <w:w w:val="80"/>
        </w:rPr>
        <w:t>version</w:t>
      </w:r>
      <w:r w:rsidR="000B3B8C" w:rsidRPr="00994711">
        <w:rPr>
          <w:rFonts w:ascii="Times New Roman" w:hAnsi="Times New Roman" w:cs="Times New Roman"/>
          <w:w w:val="80"/>
        </w:rPr>
        <w:t xml:space="preserve"> </w:t>
      </w:r>
      <w:r w:rsidRPr="00994711">
        <w:rPr>
          <w:rFonts w:ascii="Times New Roman" w:hAnsi="Times New Roman" w:cs="Times New Roman"/>
          <w:spacing w:val="-2"/>
          <w:w w:val="80"/>
        </w:rPr>
        <w:t>follows.</w:t>
      </w:r>
    </w:p>
    <w:p w14:paraId="78B0AD48" w14:textId="77777777" w:rsidR="00E90CD5" w:rsidRPr="00021F69" w:rsidRDefault="00E90CD5">
      <w:pPr>
        <w:rPr>
          <w:rFonts w:ascii="Times New Roman" w:hAnsi="Times New Roman" w:cs="Times New Roman"/>
          <w:sz w:val="32"/>
          <w:szCs w:val="28"/>
        </w:rPr>
      </w:pPr>
    </w:p>
    <w:p w14:paraId="2CF4A5FC" w14:textId="77777777" w:rsidR="00E90CD5" w:rsidRPr="00021F69" w:rsidRDefault="00E90CD5">
      <w:pPr>
        <w:rPr>
          <w:sz w:val="26"/>
          <w:szCs w:val="24"/>
        </w:rPr>
      </w:pPr>
    </w:p>
    <w:p w14:paraId="40906DB8" w14:textId="77777777" w:rsidR="00E90CD5" w:rsidRPr="00021F69" w:rsidRDefault="00E90CD5">
      <w:pPr>
        <w:spacing w:before="179"/>
        <w:rPr>
          <w:sz w:val="26"/>
          <w:szCs w:val="24"/>
        </w:rPr>
      </w:pPr>
    </w:p>
    <w:p w14:paraId="60377636" w14:textId="77777777" w:rsidR="007634EF" w:rsidRPr="007634EF" w:rsidRDefault="007634EF" w:rsidP="007634EF">
      <w:pPr>
        <w:pStyle w:val="BodyText"/>
        <w:jc w:val="right"/>
        <w:rPr>
          <w:rFonts w:ascii="Times New Roman" w:hAnsi="Times New Roman" w:cs="Times New Roman"/>
          <w:b/>
          <w:bCs/>
          <w:sz w:val="28"/>
          <w:szCs w:val="28"/>
        </w:rPr>
      </w:pPr>
      <w:r w:rsidRPr="007634EF">
        <w:rPr>
          <w:rFonts w:ascii="Times New Roman" w:hAnsi="Times New Roman" w:cs="Times New Roman"/>
          <w:b/>
          <w:bCs/>
          <w:sz w:val="28"/>
          <w:szCs w:val="28"/>
        </w:rPr>
        <w:t>Principal Investigator</w:t>
      </w:r>
    </w:p>
    <w:p w14:paraId="7FCDF605" w14:textId="69DD7E25" w:rsidR="00E90CD5" w:rsidRPr="005327E2" w:rsidRDefault="00E90CD5" w:rsidP="007634EF">
      <w:pPr>
        <w:pStyle w:val="BodyText"/>
        <w:jc w:val="right"/>
        <w:rPr>
          <w:rFonts w:ascii="Times New Roman" w:hAnsi="Times New Roman" w:cs="Times New Roman"/>
          <w:sz w:val="28"/>
          <w:szCs w:val="28"/>
        </w:rPr>
        <w:sectPr w:rsidR="00E90CD5" w:rsidRPr="005327E2" w:rsidSect="00021F69">
          <w:pgSz w:w="11910" w:h="16840"/>
          <w:pgMar w:top="810" w:right="425" w:bottom="280" w:left="425" w:header="720" w:footer="720" w:gutter="0"/>
          <w:cols w:space="720"/>
        </w:sectPr>
      </w:pPr>
    </w:p>
    <w:tbl>
      <w:tblPr>
        <w:tblW w:w="0" w:type="auto"/>
        <w:tblInd w:w="60" w:type="dxa"/>
        <w:tblLayout w:type="fixed"/>
        <w:tblCellMar>
          <w:left w:w="0" w:type="dxa"/>
          <w:right w:w="0" w:type="dxa"/>
        </w:tblCellMar>
        <w:tblLook w:val="01E0" w:firstRow="1" w:lastRow="1" w:firstColumn="1" w:lastColumn="1" w:noHBand="0" w:noVBand="0"/>
      </w:tblPr>
      <w:tblGrid>
        <w:gridCol w:w="1799"/>
        <w:gridCol w:w="6913"/>
        <w:gridCol w:w="2239"/>
      </w:tblGrid>
      <w:tr w:rsidR="00E90CD5" w14:paraId="6D1D77ED" w14:textId="77777777">
        <w:trPr>
          <w:trHeight w:val="2284"/>
        </w:trPr>
        <w:tc>
          <w:tcPr>
            <w:tcW w:w="1799" w:type="dxa"/>
          </w:tcPr>
          <w:p w14:paraId="1B641747" w14:textId="77777777" w:rsidR="00E90CD5" w:rsidRDefault="00021F69">
            <w:pPr>
              <w:pStyle w:val="TableParagraph"/>
              <w:ind w:left="50"/>
              <w:rPr>
                <w:rFonts w:ascii="Calibri Light"/>
                <w:sz w:val="20"/>
              </w:rPr>
            </w:pPr>
            <w:r>
              <w:rPr>
                <w:rFonts w:ascii="Calibri Light"/>
                <w:noProof/>
                <w:sz w:val="20"/>
                <w:lang w:bidi="hi-IN"/>
              </w:rPr>
              <w:lastRenderedPageBreak/>
              <w:drawing>
                <wp:inline distT="0" distB="0" distL="0" distR="0" wp14:anchorId="3C0C3FF1" wp14:editId="3CFDCDCD">
                  <wp:extent cx="705496" cy="995267"/>
                  <wp:effectExtent l="0" t="0" r="0" b="0"/>
                  <wp:docPr id="3" name="Image 3" descr="220px-Logo_of_Indian_Council_of_Agricultural_Researc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220px-Logo_of_Indian_Council_of_Agricultural_Research.png"/>
                          <pic:cNvPicPr/>
                        </pic:nvPicPr>
                        <pic:blipFill>
                          <a:blip r:embed="rId5" cstate="print"/>
                          <a:stretch>
                            <a:fillRect/>
                          </a:stretch>
                        </pic:blipFill>
                        <pic:spPr>
                          <a:xfrm>
                            <a:off x="0" y="0"/>
                            <a:ext cx="705496" cy="995267"/>
                          </a:xfrm>
                          <a:prstGeom prst="rect">
                            <a:avLst/>
                          </a:prstGeom>
                        </pic:spPr>
                      </pic:pic>
                    </a:graphicData>
                  </a:graphic>
                </wp:inline>
              </w:drawing>
            </w:r>
          </w:p>
        </w:tc>
        <w:tc>
          <w:tcPr>
            <w:tcW w:w="6913" w:type="dxa"/>
          </w:tcPr>
          <w:p w14:paraId="69DDC333" w14:textId="77777777" w:rsidR="005E58F4" w:rsidRDefault="005E58F4" w:rsidP="005E58F4">
            <w:pPr>
              <w:jc w:val="center"/>
              <w:rPr>
                <w:rFonts w:ascii="Amasis MT Pro" w:hAnsi="Amasis MT Pro" w:cs="Mangal"/>
                <w:b/>
                <w:bCs/>
              </w:rPr>
            </w:pPr>
            <w:r w:rsidRPr="00FC37B6">
              <w:rPr>
                <w:rFonts w:ascii="Amasis MT Pro" w:hAnsi="Amasis MT Pro" w:cs="Mangal"/>
                <w:b/>
                <w:bCs/>
                <w:cs/>
                <w:lang w:bidi="hi-IN"/>
              </w:rPr>
              <w:t xml:space="preserve">मुंबई अनुसंधान केंद्र </w:t>
            </w:r>
          </w:p>
          <w:p w14:paraId="7B967582" w14:textId="77777777" w:rsidR="005E58F4" w:rsidRPr="00AC2751" w:rsidRDefault="005E58F4" w:rsidP="005E58F4">
            <w:pPr>
              <w:jc w:val="center"/>
              <w:rPr>
                <w:rFonts w:ascii="Amasis MT Pro" w:hAnsi="Amasis MT Pro" w:cs="Mangal"/>
                <w:b/>
                <w:bCs/>
                <w:lang w:bidi="hi-IN"/>
              </w:rPr>
            </w:pPr>
            <w:r w:rsidRPr="00FC37B6">
              <w:rPr>
                <w:rFonts w:ascii="Amasis MT Pro" w:hAnsi="Amasis MT Pro" w:cs="Mangal"/>
                <w:b/>
                <w:bCs/>
                <w:cs/>
                <w:lang w:bidi="hi-IN"/>
              </w:rPr>
              <w:t>केंद्रीय मात्स्यिकी प्रौद्योगिकी संस्थान</w:t>
            </w:r>
          </w:p>
          <w:p w14:paraId="5626F157" w14:textId="77777777" w:rsidR="005E58F4" w:rsidRDefault="005E58F4" w:rsidP="005E58F4">
            <w:pPr>
              <w:pStyle w:val="TableParagraph"/>
              <w:spacing w:before="72"/>
              <w:ind w:left="3" w:right="3"/>
              <w:jc w:val="center"/>
              <w:rPr>
                <w:rFonts w:ascii="Cambria"/>
                <w:b/>
              </w:rPr>
            </w:pPr>
            <w:r>
              <w:rPr>
                <w:rFonts w:ascii="Cambria"/>
                <w:b/>
                <w:spacing w:val="-2"/>
                <w:w w:val="110"/>
              </w:rPr>
              <w:t>MUMBAIRESEARCHCENTRE</w:t>
            </w:r>
          </w:p>
          <w:p w14:paraId="2F056CD9" w14:textId="77777777" w:rsidR="005E58F4" w:rsidRDefault="005E58F4" w:rsidP="005E58F4">
            <w:pPr>
              <w:pStyle w:val="TableParagraph"/>
              <w:spacing w:before="28"/>
              <w:ind w:left="3" w:right="4"/>
              <w:jc w:val="center"/>
              <w:rPr>
                <w:rFonts w:ascii="Cambria"/>
                <w:b/>
              </w:rPr>
            </w:pPr>
            <w:r>
              <w:rPr>
                <w:rFonts w:ascii="Cambria"/>
                <w:b/>
                <w:w w:val="110"/>
              </w:rPr>
              <w:t>CENTRALINSTITUTEOFFISHERIES</w:t>
            </w:r>
            <w:r>
              <w:rPr>
                <w:rFonts w:ascii="Cambria"/>
                <w:b/>
                <w:spacing w:val="-2"/>
                <w:w w:val="110"/>
              </w:rPr>
              <w:t>TECHNOLOGY</w:t>
            </w:r>
          </w:p>
          <w:p w14:paraId="7E2D9D4A" w14:textId="77777777" w:rsidR="005E58F4" w:rsidRPr="009F7F42" w:rsidRDefault="005E58F4" w:rsidP="005E58F4">
            <w:pPr>
              <w:jc w:val="center"/>
              <w:rPr>
                <w:rFonts w:ascii="Amasis MT Pro" w:hAnsi="Amasis MT Pro"/>
              </w:rPr>
            </w:pPr>
            <w:r w:rsidRPr="009F7F42">
              <w:rPr>
                <w:rFonts w:ascii="Amasis MT Pro" w:hAnsi="Amasis MT Pro" w:cs="Mangal"/>
                <w:cs/>
                <w:lang w:bidi="hi-IN"/>
              </w:rPr>
              <w:t>सिडकोप्रशासन</w:t>
            </w:r>
            <w:r w:rsidRPr="009F7F42">
              <w:rPr>
                <w:rFonts w:ascii="Amasis MT Pro" w:hAnsi="Amasis MT Pro"/>
                <w:cs/>
                <w:lang w:bidi="hi-IN"/>
              </w:rPr>
              <w:t xml:space="preserve">. </w:t>
            </w:r>
            <w:r w:rsidRPr="009F7F42">
              <w:rPr>
                <w:rFonts w:ascii="Amasis MT Pro" w:hAnsi="Amasis MT Pro" w:cs="Mangal"/>
                <w:cs/>
                <w:lang w:bidi="hi-IN"/>
              </w:rPr>
              <w:t>बिल्डिंग</w:t>
            </w:r>
            <w:r w:rsidRPr="009F7F42">
              <w:rPr>
                <w:rFonts w:ascii="Amasis MT Pro" w:hAnsi="Amasis MT Pro"/>
              </w:rPr>
              <w:t xml:space="preserve">, </w:t>
            </w:r>
            <w:r w:rsidRPr="009F7F42">
              <w:rPr>
                <w:rFonts w:ascii="Amasis MT Pro" w:hAnsi="Amasis MT Pro" w:cs="Mangal"/>
                <w:cs/>
                <w:lang w:bidi="hi-IN"/>
              </w:rPr>
              <w:t>सेक्टर</w:t>
            </w:r>
            <w:r w:rsidRPr="009F7F42">
              <w:rPr>
                <w:rFonts w:ascii="Amasis MT Pro" w:hAnsi="Amasis MT Pro"/>
                <w:cs/>
                <w:lang w:bidi="hi-IN"/>
              </w:rPr>
              <w:t>-</w:t>
            </w:r>
            <w:r w:rsidRPr="009F7F42">
              <w:rPr>
                <w:rFonts w:ascii="Amasis MT Pro" w:hAnsi="Amasis MT Pro"/>
              </w:rPr>
              <w:t xml:space="preserve">1, </w:t>
            </w:r>
            <w:r w:rsidRPr="009F7F42">
              <w:rPr>
                <w:rFonts w:ascii="Amasis MT Pro" w:hAnsi="Amasis MT Pro" w:cs="Mangal"/>
                <w:cs/>
                <w:lang w:bidi="hi-IN"/>
              </w:rPr>
              <w:t>वाशी</w:t>
            </w:r>
            <w:r w:rsidRPr="009F7F42">
              <w:rPr>
                <w:rFonts w:ascii="Amasis MT Pro" w:hAnsi="Amasis MT Pro"/>
              </w:rPr>
              <w:t xml:space="preserve">, </w:t>
            </w:r>
            <w:r w:rsidRPr="009F7F42">
              <w:rPr>
                <w:rFonts w:ascii="Amasis MT Pro" w:hAnsi="Amasis MT Pro" w:cs="Mangal"/>
                <w:cs/>
                <w:lang w:bidi="hi-IN"/>
              </w:rPr>
              <w:t>नवीमुंबई</w:t>
            </w:r>
            <w:r w:rsidRPr="009F7F42">
              <w:rPr>
                <w:rFonts w:ascii="Amasis MT Pro" w:hAnsi="Amasis MT Pro"/>
              </w:rPr>
              <w:t>400 703</w:t>
            </w:r>
          </w:p>
          <w:p w14:paraId="36F825A1" w14:textId="77777777" w:rsidR="00E90CD5" w:rsidRDefault="005E58F4" w:rsidP="005E58F4">
            <w:pPr>
              <w:pStyle w:val="TableParagraph"/>
              <w:spacing w:before="20" w:line="280" w:lineRule="atLeast"/>
              <w:ind w:left="629" w:right="639" w:hanging="3"/>
              <w:jc w:val="center"/>
              <w:rPr>
                <w:rFonts w:ascii="Cambria" w:hAnsi="Cambria"/>
              </w:rPr>
            </w:pPr>
            <w:r>
              <w:rPr>
                <w:rFonts w:ascii="Cambria" w:hAnsi="Cambria"/>
              </w:rPr>
              <w:t xml:space="preserve">CIDCO Admn. Bldg., Sector-1, Vashi, Navi Mumbai-400 703 </w:t>
            </w:r>
            <w:r>
              <w:rPr>
                <w:rFonts w:ascii="Cambria" w:hAnsi="Cambria"/>
                <w:spacing w:val="-2"/>
              </w:rPr>
              <w:t xml:space="preserve">Off:022 –27826017,27827413,Email: </w:t>
            </w:r>
            <w:hyperlink r:id="rId9">
              <w:r>
                <w:rPr>
                  <w:rFonts w:ascii="Cambria" w:hAnsi="Cambria"/>
                  <w:color w:val="0462C1"/>
                  <w:spacing w:val="-2"/>
                  <w:u w:val="single" w:color="0462C1"/>
                </w:rPr>
                <w:t>ciftmum@gmail.com</w:t>
              </w:r>
            </w:hyperlink>
          </w:p>
        </w:tc>
        <w:tc>
          <w:tcPr>
            <w:tcW w:w="2239" w:type="dxa"/>
          </w:tcPr>
          <w:p w14:paraId="68C8742B" w14:textId="77777777" w:rsidR="00E90CD5" w:rsidRDefault="00021F69">
            <w:pPr>
              <w:pStyle w:val="TableParagraph"/>
              <w:ind w:left="641"/>
              <w:rPr>
                <w:rFonts w:ascii="Calibri Light"/>
                <w:sz w:val="20"/>
              </w:rPr>
            </w:pPr>
            <w:r>
              <w:rPr>
                <w:rFonts w:ascii="Calibri Light"/>
                <w:noProof/>
                <w:sz w:val="20"/>
                <w:lang w:bidi="hi-IN"/>
              </w:rPr>
              <w:drawing>
                <wp:inline distT="0" distB="0" distL="0" distR="0" wp14:anchorId="6FCD15B9" wp14:editId="29C75BC2">
                  <wp:extent cx="966842" cy="1005554"/>
                  <wp:effectExtent l="0" t="0" r="0" b="0"/>
                  <wp:docPr id="4" name="Image 4" descr="I:\Central-Institute-of-Fisheries-Technology-Research-Post-Notification-20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Central-Institute-of-Fisheries-Technology-Research-Post-Notification-2013.png"/>
                          <pic:cNvPicPr/>
                        </pic:nvPicPr>
                        <pic:blipFill>
                          <a:blip r:embed="rId7" cstate="print"/>
                          <a:stretch>
                            <a:fillRect/>
                          </a:stretch>
                        </pic:blipFill>
                        <pic:spPr>
                          <a:xfrm>
                            <a:off x="0" y="0"/>
                            <a:ext cx="966842" cy="1005554"/>
                          </a:xfrm>
                          <a:prstGeom prst="rect">
                            <a:avLst/>
                          </a:prstGeom>
                        </pic:spPr>
                      </pic:pic>
                    </a:graphicData>
                  </a:graphic>
                </wp:inline>
              </w:drawing>
            </w:r>
          </w:p>
        </w:tc>
      </w:tr>
    </w:tbl>
    <w:p w14:paraId="1E8EA4ED" w14:textId="77777777" w:rsidR="00E90CD5" w:rsidRDefault="00E90CD5">
      <w:pPr>
        <w:pStyle w:val="BodyText"/>
        <w:spacing w:before="62"/>
        <w:jc w:val="left"/>
        <w:rPr>
          <w:rFonts w:ascii="Calibri Light"/>
          <w:sz w:val="22"/>
        </w:rPr>
      </w:pPr>
    </w:p>
    <w:p w14:paraId="6159EC3E" w14:textId="7172C0F4" w:rsidR="00E90CD5" w:rsidRPr="00594D14" w:rsidRDefault="00021F69">
      <w:pPr>
        <w:tabs>
          <w:tab w:val="left" w:pos="7566"/>
        </w:tabs>
        <w:ind w:right="3"/>
        <w:jc w:val="center"/>
        <w:rPr>
          <w:rFonts w:ascii="Times New Roman" w:hAnsi="Times New Roman" w:cs="Times New Roman"/>
          <w:b/>
          <w:sz w:val="24"/>
          <w:szCs w:val="24"/>
        </w:rPr>
      </w:pPr>
      <w:r w:rsidRPr="00594D14">
        <w:rPr>
          <w:rFonts w:ascii="Times New Roman" w:hAnsi="Times New Roman" w:cs="Times New Roman"/>
          <w:b/>
          <w:w w:val="80"/>
          <w:sz w:val="24"/>
          <w:szCs w:val="24"/>
        </w:rPr>
        <w:t>Advt.No.01/YP-I</w:t>
      </w:r>
      <w:r w:rsidR="001831D7" w:rsidRPr="00594D14">
        <w:rPr>
          <w:rFonts w:ascii="Times New Roman" w:hAnsi="Times New Roman" w:cs="Times New Roman"/>
          <w:b/>
          <w:w w:val="80"/>
          <w:sz w:val="24"/>
          <w:szCs w:val="24"/>
        </w:rPr>
        <w:t>I</w:t>
      </w:r>
      <w:r w:rsidRPr="00594D14">
        <w:rPr>
          <w:rFonts w:ascii="Times New Roman" w:hAnsi="Times New Roman" w:cs="Times New Roman"/>
          <w:b/>
          <w:w w:val="80"/>
          <w:sz w:val="24"/>
          <w:szCs w:val="24"/>
        </w:rPr>
        <w:t>/</w:t>
      </w:r>
      <w:r w:rsidRPr="00594D14">
        <w:rPr>
          <w:rFonts w:ascii="Times New Roman" w:hAnsi="Times New Roman" w:cs="Times New Roman"/>
          <w:w w:val="80"/>
          <w:sz w:val="24"/>
          <w:szCs w:val="24"/>
        </w:rPr>
        <w:t>9/BFN/Mum/202</w:t>
      </w:r>
      <w:r w:rsidR="001831D7" w:rsidRPr="00594D14">
        <w:rPr>
          <w:rFonts w:ascii="Times New Roman" w:hAnsi="Times New Roman" w:cs="Times New Roman"/>
          <w:w w:val="80"/>
          <w:sz w:val="24"/>
          <w:szCs w:val="24"/>
        </w:rPr>
        <w:t>5</w:t>
      </w:r>
      <w:r w:rsidRPr="00594D14">
        <w:rPr>
          <w:rFonts w:ascii="Times New Roman" w:hAnsi="Times New Roman" w:cs="Times New Roman"/>
          <w:w w:val="80"/>
          <w:sz w:val="24"/>
          <w:szCs w:val="24"/>
        </w:rPr>
        <w:t>-</w:t>
      </w:r>
      <w:r w:rsidRPr="00594D14">
        <w:rPr>
          <w:rFonts w:ascii="Times New Roman" w:hAnsi="Times New Roman" w:cs="Times New Roman"/>
          <w:spacing w:val="-5"/>
          <w:w w:val="80"/>
          <w:sz w:val="24"/>
          <w:szCs w:val="24"/>
        </w:rPr>
        <w:t>2</w:t>
      </w:r>
      <w:r w:rsidR="001831D7" w:rsidRPr="00594D14">
        <w:rPr>
          <w:rFonts w:ascii="Times New Roman" w:hAnsi="Times New Roman" w:cs="Times New Roman"/>
          <w:spacing w:val="-5"/>
          <w:w w:val="80"/>
          <w:sz w:val="24"/>
          <w:szCs w:val="24"/>
        </w:rPr>
        <w:t>6</w:t>
      </w:r>
      <w:r w:rsidRPr="00594D14">
        <w:rPr>
          <w:rFonts w:ascii="Times New Roman" w:hAnsi="Times New Roman" w:cs="Times New Roman"/>
          <w:spacing w:val="-5"/>
          <w:w w:val="80"/>
          <w:sz w:val="24"/>
          <w:szCs w:val="24"/>
        </w:rPr>
        <w:t>/</w:t>
      </w:r>
      <w:r>
        <w:rPr>
          <w:rFonts w:ascii="Times New Roman"/>
          <w:sz w:val="24"/>
        </w:rPr>
        <w:tab/>
      </w:r>
      <w:r w:rsidR="00D31221" w:rsidRPr="00F22B26">
        <w:rPr>
          <w:rFonts w:ascii="Mangal" w:hAnsi="Mangal" w:cs="Mangal"/>
          <w:bCs/>
          <w:w w:val="85"/>
          <w:cs/>
          <w:lang w:bidi="hi-IN"/>
        </w:rPr>
        <w:t>दि</w:t>
      </w:r>
      <w:r w:rsidR="00D31221" w:rsidRPr="00F22B26">
        <w:rPr>
          <w:rFonts w:ascii="Kokila" w:eastAsia="Nirmala UI" w:hAnsi="Kokila" w:cs="Kokila" w:hint="cs"/>
          <w:bCs/>
          <w:sz w:val="24"/>
          <w:szCs w:val="28"/>
          <w:cs/>
          <w:lang w:bidi="hi-IN"/>
        </w:rPr>
        <w:t>नाक</w:t>
      </w:r>
      <w:r w:rsidRPr="00F22B26">
        <w:rPr>
          <w:rFonts w:ascii="Times New Roman" w:eastAsia="Nirmala UI" w:hAnsi="Times New Roman" w:cs="Times New Roman"/>
          <w:bCs/>
          <w:sz w:val="24"/>
          <w:szCs w:val="28"/>
        </w:rPr>
        <w:t>:</w:t>
      </w:r>
      <w:r w:rsidR="0028059E">
        <w:rPr>
          <w:rFonts w:ascii="Arial"/>
          <w:b/>
          <w:w w:val="85"/>
        </w:rPr>
        <w:t xml:space="preserve"> </w:t>
      </w:r>
      <w:r w:rsidR="001831D7" w:rsidRPr="00594D14">
        <w:rPr>
          <w:rFonts w:ascii="Times New Roman" w:hAnsi="Times New Roman" w:cs="Times New Roman"/>
          <w:b/>
          <w:spacing w:val="-2"/>
          <w:w w:val="90"/>
          <w:sz w:val="24"/>
          <w:szCs w:val="24"/>
        </w:rPr>
        <w:t>2</w:t>
      </w:r>
      <w:r w:rsidR="007634EF">
        <w:rPr>
          <w:rFonts w:ascii="Times New Roman" w:hAnsi="Times New Roman" w:cs="Times New Roman"/>
          <w:b/>
          <w:spacing w:val="-2"/>
          <w:w w:val="90"/>
          <w:sz w:val="24"/>
          <w:szCs w:val="24"/>
        </w:rPr>
        <w:t>3</w:t>
      </w:r>
      <w:r w:rsidRPr="00594D14">
        <w:rPr>
          <w:rFonts w:ascii="Times New Roman" w:hAnsi="Times New Roman" w:cs="Times New Roman"/>
          <w:b/>
          <w:spacing w:val="-2"/>
          <w:w w:val="90"/>
          <w:sz w:val="24"/>
          <w:szCs w:val="24"/>
        </w:rPr>
        <w:t>.</w:t>
      </w:r>
      <w:r w:rsidR="001831D7" w:rsidRPr="00594D14">
        <w:rPr>
          <w:rFonts w:ascii="Times New Roman" w:hAnsi="Times New Roman" w:cs="Times New Roman"/>
          <w:b/>
          <w:spacing w:val="-2"/>
          <w:w w:val="90"/>
          <w:sz w:val="24"/>
          <w:szCs w:val="24"/>
        </w:rPr>
        <w:t>02</w:t>
      </w:r>
      <w:r w:rsidRPr="00594D14">
        <w:rPr>
          <w:rFonts w:ascii="Times New Roman" w:hAnsi="Times New Roman" w:cs="Times New Roman"/>
          <w:b/>
          <w:spacing w:val="-2"/>
          <w:w w:val="90"/>
          <w:sz w:val="24"/>
          <w:szCs w:val="24"/>
        </w:rPr>
        <w:t>.202</w:t>
      </w:r>
      <w:r w:rsidR="001831D7" w:rsidRPr="00594D14">
        <w:rPr>
          <w:rFonts w:ascii="Times New Roman" w:hAnsi="Times New Roman" w:cs="Times New Roman"/>
          <w:b/>
          <w:spacing w:val="-2"/>
          <w:w w:val="90"/>
          <w:sz w:val="24"/>
          <w:szCs w:val="24"/>
        </w:rPr>
        <w:t>6</w:t>
      </w:r>
    </w:p>
    <w:p w14:paraId="51C8DFB0" w14:textId="77777777" w:rsidR="00E90CD5" w:rsidRDefault="00E90CD5">
      <w:pPr>
        <w:pStyle w:val="BodyText"/>
        <w:jc w:val="left"/>
        <w:rPr>
          <w:rFonts w:ascii="Arial"/>
          <w:b/>
          <w:sz w:val="22"/>
        </w:rPr>
      </w:pPr>
    </w:p>
    <w:p w14:paraId="223A42A0" w14:textId="77777777" w:rsidR="00E90CD5" w:rsidRDefault="00E90CD5">
      <w:pPr>
        <w:pStyle w:val="BodyText"/>
        <w:spacing w:before="14"/>
        <w:jc w:val="left"/>
        <w:rPr>
          <w:rFonts w:ascii="Arial"/>
          <w:b/>
          <w:sz w:val="22"/>
        </w:rPr>
      </w:pPr>
    </w:p>
    <w:p w14:paraId="301AA5E1" w14:textId="77777777" w:rsidR="00E90CD5" w:rsidRDefault="00D31221">
      <w:pPr>
        <w:spacing w:before="1"/>
        <w:ind w:left="6" w:right="3"/>
        <w:jc w:val="center"/>
        <w:rPr>
          <w:rFonts w:ascii="Nirmala UI" w:eastAsia="Nirmala UI" w:hAnsi="Nirmala UI" w:cs="Nirmala UI"/>
          <w:b/>
          <w:bCs/>
          <w:sz w:val="28"/>
          <w:szCs w:val="28"/>
        </w:rPr>
      </w:pPr>
      <w:r>
        <w:rPr>
          <w:rFonts w:ascii="Nirmala UI" w:eastAsia="Nirmala UI" w:hAnsi="Nirmala UI" w:cs="Nirmala UI"/>
          <w:b/>
          <w:bCs/>
          <w:spacing w:val="-2"/>
          <w:w w:val="95"/>
          <w:sz w:val="28"/>
          <w:szCs w:val="28"/>
          <w:u w:val="single"/>
          <w:cs/>
          <w:lang w:bidi="hi-IN"/>
        </w:rPr>
        <w:t>अ</w:t>
      </w:r>
      <w:r>
        <w:rPr>
          <w:rFonts w:ascii="Mangal" w:eastAsia="Nirmala UI" w:hAnsi="Mangal" w:cs="Mangal"/>
          <w:b/>
          <w:bCs/>
          <w:spacing w:val="-2"/>
          <w:w w:val="95"/>
          <w:sz w:val="28"/>
          <w:szCs w:val="28"/>
          <w:u w:val="single"/>
          <w:cs/>
          <w:lang w:bidi="hi-IN"/>
        </w:rPr>
        <w:t>धि</w:t>
      </w:r>
      <w:r w:rsidR="00021F69">
        <w:rPr>
          <w:rFonts w:ascii="Nirmala UI" w:eastAsia="Nirmala UI" w:hAnsi="Nirmala UI" w:cs="Nirmala UI"/>
          <w:b/>
          <w:bCs/>
          <w:spacing w:val="-2"/>
          <w:w w:val="95"/>
          <w:sz w:val="28"/>
          <w:szCs w:val="28"/>
          <w:u w:val="single"/>
          <w:cs/>
          <w:lang w:bidi="hi-IN"/>
        </w:rPr>
        <w:t>सूचना</w:t>
      </w:r>
    </w:p>
    <w:p w14:paraId="095A7398" w14:textId="77777777" w:rsidR="00D31221" w:rsidRPr="00645446" w:rsidRDefault="00D31221" w:rsidP="00903EBA">
      <w:pPr>
        <w:pStyle w:val="BodyText"/>
        <w:spacing w:after="45" w:line="315" w:lineRule="exact"/>
        <w:ind w:left="1015"/>
        <w:rPr>
          <w:rFonts w:ascii="Mangal" w:hAnsi="Mangal"/>
        </w:rPr>
      </w:pPr>
    </w:p>
    <w:p w14:paraId="6E11534D" w14:textId="4F162D4D" w:rsidR="00645446" w:rsidRDefault="00021F69" w:rsidP="00C72A1C">
      <w:pPr>
        <w:pStyle w:val="BodyText"/>
        <w:spacing w:after="45" w:line="315" w:lineRule="exact"/>
        <w:ind w:left="1015" w:right="570" w:firstLine="425"/>
        <w:rPr>
          <w:rFonts w:ascii="Mangal" w:hAnsi="Mangal" w:cs="Mangal"/>
          <w:lang w:bidi="hi-IN"/>
        </w:rPr>
      </w:pPr>
      <w:r w:rsidRPr="00021F69">
        <w:rPr>
          <w:rFonts w:ascii="Mangal" w:hAnsi="Mangal" w:cs="Mangal"/>
          <w:cs/>
          <w:lang w:bidi="hi-IN"/>
        </w:rPr>
        <w:t xml:space="preserve">परियोजना शीर्षक "महाराष्ट्र राज्य में प्लास्टिक प्रदूषण का मुकाबला करने के लिए बायोडिग्रेडेबल फिशिंग नेट का विकास" में विशुद्ध रूप से अस्थायी/संविदात्मक और को-टर्मिनस आधार पर </w:t>
      </w:r>
      <w:r w:rsidR="0028059E" w:rsidRPr="0028059E">
        <w:rPr>
          <w:rFonts w:ascii="Mangal" w:hAnsi="Mangal" w:cs="Mangal" w:hint="cs"/>
          <w:cs/>
          <w:lang w:bidi="hi-IN"/>
        </w:rPr>
        <w:t>एक</w:t>
      </w:r>
      <w:r w:rsidR="0028059E">
        <w:rPr>
          <w:rFonts w:ascii="Mangal" w:hAnsi="Mangal" w:cs="Mangal"/>
          <w:lang w:bidi="hi-IN"/>
        </w:rPr>
        <w:t xml:space="preserve"> </w:t>
      </w:r>
      <w:r w:rsidRPr="00021F69">
        <w:rPr>
          <w:rFonts w:ascii="Mangal" w:hAnsi="Mangal" w:cs="Mangal"/>
          <w:cs/>
          <w:lang w:bidi="hi-IN"/>
        </w:rPr>
        <w:t>युवा पेशेवर - ॥ पद के चयन के लिए एक वॉक-इन-इंटरव्यू । नियुक्तियों को बिना किसी सूचना या कोई कारण बताए किसी भी समय समाप्त किया जा सकता है। नीचे दी गई आवश्यक योग्यता रखने वाले उम्मीदवार आईसीएआर-सीआईएफटी के मुंबई अनुसंधान केंद्र के सम्मेलन कक्ष में चयन समिति के समक्ष उपस्थित हो सकते हैं।</w:t>
      </w:r>
    </w:p>
    <w:tbl>
      <w:tblPr>
        <w:tblpPr w:leftFromText="180" w:rightFromText="180" w:vertAnchor="text" w:horzAnchor="page" w:tblpX="1917" w:tblpY="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6745"/>
      </w:tblGrid>
      <w:tr w:rsidR="006A3DFA" w:rsidRPr="00021F69" w14:paraId="077D1FD1" w14:textId="77777777" w:rsidTr="006A3DFA">
        <w:trPr>
          <w:trHeight w:val="378"/>
        </w:trPr>
        <w:tc>
          <w:tcPr>
            <w:tcW w:w="2273" w:type="dxa"/>
          </w:tcPr>
          <w:p w14:paraId="596D75B5" w14:textId="77777777" w:rsidR="006A3DFA" w:rsidRPr="00C66277" w:rsidRDefault="006A3DFA" w:rsidP="006A3DFA">
            <w:pPr>
              <w:pStyle w:val="TableParagraph"/>
              <w:spacing w:line="249" w:lineRule="exact"/>
              <w:ind w:left="0"/>
              <w:rPr>
                <w:rFonts w:ascii="Times New Roman" w:hAnsi="Times New Roman" w:cs="Times New Roman"/>
                <w:b/>
                <w:bCs/>
                <w:sz w:val="24"/>
                <w:szCs w:val="24"/>
              </w:rPr>
            </w:pPr>
            <w:r w:rsidRPr="00C66277">
              <w:rPr>
                <w:rFonts w:ascii="Mangal" w:hAnsi="Mangal" w:cs="Mangal"/>
                <w:b/>
                <w:bCs/>
                <w:sz w:val="24"/>
                <w:szCs w:val="24"/>
                <w:cs/>
                <w:lang w:bidi="hi-IN"/>
              </w:rPr>
              <w:t xml:space="preserve">युवा प्रोफेशनल - </w:t>
            </w:r>
            <w:r w:rsidRPr="00C66277">
              <w:rPr>
                <w:rFonts w:ascii="Mangal" w:hAnsi="Mangal" w:cs="Mangal"/>
                <w:b/>
                <w:bCs/>
                <w:sz w:val="24"/>
                <w:szCs w:val="24"/>
                <w:lang w:bidi="hi-IN"/>
              </w:rPr>
              <w:t>II</w:t>
            </w:r>
          </w:p>
        </w:tc>
        <w:tc>
          <w:tcPr>
            <w:tcW w:w="6745" w:type="dxa"/>
          </w:tcPr>
          <w:p w14:paraId="57497C3E" w14:textId="77777777" w:rsidR="006A3DFA" w:rsidRPr="00C66277" w:rsidRDefault="006A3DFA" w:rsidP="00A01B78">
            <w:pPr>
              <w:pStyle w:val="BodyText"/>
              <w:spacing w:after="45" w:line="315" w:lineRule="exact"/>
              <w:ind w:left="129"/>
              <w:rPr>
                <w:rFonts w:ascii="Times New Roman" w:hAnsi="Times New Roman" w:cs="Times New Roman"/>
                <w:spacing w:val="-5"/>
                <w:w w:val="90"/>
              </w:rPr>
            </w:pPr>
            <w:r w:rsidRPr="00C66277">
              <w:rPr>
                <w:rFonts w:ascii="Mangal" w:hAnsi="Mangal" w:cs="Mangal"/>
                <w:lang w:bidi="hi-IN"/>
              </w:rPr>
              <w:t>01</w:t>
            </w:r>
            <w:r w:rsidRPr="00C66277">
              <w:rPr>
                <w:rFonts w:ascii="Times New Roman" w:hAnsi="Times New Roman" w:cs="Times New Roman"/>
                <w:w w:val="80"/>
              </w:rPr>
              <w:t xml:space="preserve"> </w:t>
            </w:r>
            <w:r w:rsidRPr="00C66277">
              <w:rPr>
                <w:rFonts w:ascii="Mangal" w:hAnsi="Mangal" w:cs="Mangal" w:hint="cs"/>
                <w:cs/>
                <w:lang w:bidi="hi-IN"/>
              </w:rPr>
              <w:t>संख्या</w:t>
            </w:r>
          </w:p>
          <w:p w14:paraId="3930280C" w14:textId="77777777" w:rsidR="006A3DFA" w:rsidRPr="00C66277" w:rsidRDefault="006A3DFA" w:rsidP="00A01B78">
            <w:pPr>
              <w:pStyle w:val="TableParagraph"/>
              <w:spacing w:line="249" w:lineRule="exact"/>
              <w:ind w:left="129"/>
              <w:rPr>
                <w:rFonts w:ascii="Times New Roman" w:hAnsi="Times New Roman" w:cs="Times New Roman"/>
                <w:sz w:val="24"/>
                <w:szCs w:val="24"/>
              </w:rPr>
            </w:pPr>
          </w:p>
        </w:tc>
      </w:tr>
      <w:tr w:rsidR="006A3DFA" w:rsidRPr="00021F69" w14:paraId="4683D3AA" w14:textId="77777777" w:rsidTr="006A3DFA">
        <w:trPr>
          <w:trHeight w:val="379"/>
        </w:trPr>
        <w:tc>
          <w:tcPr>
            <w:tcW w:w="2273" w:type="dxa"/>
          </w:tcPr>
          <w:p w14:paraId="663A4507" w14:textId="77777777" w:rsidR="006A3DFA" w:rsidRPr="00C66277" w:rsidRDefault="006A3DFA" w:rsidP="006A3DFA">
            <w:pPr>
              <w:pStyle w:val="TableParagraph"/>
              <w:spacing w:line="250" w:lineRule="exact"/>
              <w:rPr>
                <w:rFonts w:ascii="Times New Roman" w:hAnsi="Times New Roman" w:cs="Times New Roman"/>
                <w:sz w:val="24"/>
                <w:szCs w:val="24"/>
              </w:rPr>
            </w:pPr>
            <w:r w:rsidRPr="00C66277">
              <w:rPr>
                <w:rFonts w:ascii="Mangal" w:hAnsi="Mangal" w:cs="Mangal"/>
                <w:b/>
                <w:bCs/>
                <w:sz w:val="24"/>
                <w:szCs w:val="24"/>
                <w:cs/>
                <w:lang w:bidi="hi-IN"/>
              </w:rPr>
              <w:t>पारिश्रमिक</w:t>
            </w:r>
          </w:p>
        </w:tc>
        <w:tc>
          <w:tcPr>
            <w:tcW w:w="6745" w:type="dxa"/>
          </w:tcPr>
          <w:p w14:paraId="64770EE8" w14:textId="77777777" w:rsidR="006A3DFA" w:rsidRPr="00C66277" w:rsidRDefault="006A3DFA" w:rsidP="00A01B78">
            <w:pPr>
              <w:pStyle w:val="BodyText"/>
              <w:spacing w:after="45" w:line="315" w:lineRule="exact"/>
              <w:ind w:left="129"/>
              <w:rPr>
                <w:rFonts w:ascii="Mangal" w:hAnsi="Mangal"/>
              </w:rPr>
            </w:pPr>
            <w:r w:rsidRPr="00C66277">
              <w:rPr>
                <w:rFonts w:ascii="Mangal" w:hAnsi="Mangal" w:cs="Mangal"/>
                <w:cs/>
                <w:lang w:bidi="hi-IN"/>
              </w:rPr>
              <w:t>मासिक ४२,000 रुपये (समेकित)</w:t>
            </w:r>
          </w:p>
        </w:tc>
      </w:tr>
      <w:tr w:rsidR="006A3DFA" w:rsidRPr="00021F69" w14:paraId="1135035B" w14:textId="77777777" w:rsidTr="006A3DFA">
        <w:trPr>
          <w:trHeight w:val="1415"/>
        </w:trPr>
        <w:tc>
          <w:tcPr>
            <w:tcW w:w="2273" w:type="dxa"/>
          </w:tcPr>
          <w:p w14:paraId="4A5C047D" w14:textId="77777777" w:rsidR="006A3DFA" w:rsidRPr="00C66277" w:rsidRDefault="006A3DFA" w:rsidP="006A3DFA">
            <w:pPr>
              <w:pStyle w:val="TableParagraph"/>
              <w:spacing w:line="249" w:lineRule="exact"/>
              <w:rPr>
                <w:rFonts w:ascii="Times New Roman" w:hAnsi="Times New Roman" w:cs="Times New Roman"/>
                <w:sz w:val="24"/>
                <w:szCs w:val="24"/>
              </w:rPr>
            </w:pPr>
            <w:r w:rsidRPr="00C66277">
              <w:rPr>
                <w:rFonts w:ascii="Mangal" w:hAnsi="Mangal" w:cs="Mangal"/>
                <w:b/>
                <w:bCs/>
                <w:sz w:val="24"/>
                <w:szCs w:val="24"/>
                <w:cs/>
                <w:lang w:bidi="hi-IN"/>
              </w:rPr>
              <w:t>आवश्यक</w:t>
            </w:r>
            <w:r w:rsidRPr="00C66277">
              <w:rPr>
                <w:rFonts w:ascii="Times New Roman" w:hAnsi="Times New Roman" w:cs="Times New Roman"/>
                <w:spacing w:val="-2"/>
                <w:w w:val="90"/>
                <w:sz w:val="24"/>
                <w:szCs w:val="24"/>
              </w:rPr>
              <w:t xml:space="preserve"> </w:t>
            </w:r>
            <w:r w:rsidRPr="00C66277">
              <w:rPr>
                <w:rFonts w:ascii="Mangal" w:hAnsi="Mangal" w:cs="Mangal"/>
                <w:b/>
                <w:bCs/>
                <w:sz w:val="24"/>
                <w:szCs w:val="24"/>
                <w:cs/>
                <w:lang w:bidi="hi-IN"/>
              </w:rPr>
              <w:t xml:space="preserve">  योग्यता</w:t>
            </w:r>
            <w:r w:rsidRPr="00C66277">
              <w:rPr>
                <w:rFonts w:ascii="Mangal" w:hAnsi="Mangal" w:cs="Mangal"/>
                <w:b/>
                <w:bCs/>
                <w:sz w:val="24"/>
                <w:szCs w:val="24"/>
                <w:lang w:bidi="hi-IN"/>
              </w:rPr>
              <w:t xml:space="preserve">      </w:t>
            </w:r>
            <w:r w:rsidRPr="00C66277">
              <w:rPr>
                <w:rFonts w:ascii="Mangal" w:hAnsi="Mangal" w:cs="Mangal"/>
                <w:sz w:val="24"/>
                <w:szCs w:val="24"/>
                <w:cs/>
                <w:lang w:bidi="hi-IN"/>
              </w:rPr>
              <w:t xml:space="preserve"> </w:t>
            </w:r>
            <w:r w:rsidRPr="00C66277">
              <w:rPr>
                <w:rFonts w:ascii="Mangal" w:hAnsi="Mangal" w:cs="Mangal"/>
                <w:sz w:val="24"/>
                <w:szCs w:val="24"/>
                <w:lang w:bidi="hi-IN"/>
              </w:rPr>
              <w:t xml:space="preserve">  </w:t>
            </w:r>
          </w:p>
        </w:tc>
        <w:tc>
          <w:tcPr>
            <w:tcW w:w="6745" w:type="dxa"/>
          </w:tcPr>
          <w:p w14:paraId="4725002F" w14:textId="77777777" w:rsidR="006A3DFA" w:rsidRPr="00C66277" w:rsidRDefault="006A3DFA" w:rsidP="00A01B78">
            <w:pPr>
              <w:pStyle w:val="BodyText"/>
              <w:spacing w:after="45" w:line="315" w:lineRule="exact"/>
              <w:ind w:left="129"/>
              <w:rPr>
                <w:rFonts w:ascii="Mangal" w:hAnsi="Mangal" w:cs="Mangal"/>
                <w:lang w:bidi="hi-IN"/>
              </w:rPr>
            </w:pPr>
            <w:r w:rsidRPr="00C66277">
              <w:rPr>
                <w:rFonts w:ascii="Mangal" w:hAnsi="Mangal" w:cs="Mangal"/>
                <w:cs/>
                <w:lang w:bidi="hi-IN"/>
              </w:rPr>
              <w:t>मत्स्य विज्ञान में स्नातकोत्तर (</w:t>
            </w:r>
            <w:r w:rsidRPr="00C66277">
              <w:rPr>
                <w:rFonts w:ascii="Mangal" w:hAnsi="Mangal" w:cs="Mangal"/>
              </w:rPr>
              <w:t xml:space="preserve">MFSC - </w:t>
            </w:r>
            <w:r w:rsidRPr="00C66277">
              <w:rPr>
                <w:rFonts w:ascii="Mangal" w:hAnsi="Mangal" w:cs="Mangal"/>
                <w:cs/>
                <w:lang w:bidi="hi-IN"/>
              </w:rPr>
              <w:t>मत्स्य संसाधन प्रबंधन / मत्स्य</w:t>
            </w:r>
            <w:r w:rsidRPr="00C66277">
              <w:rPr>
                <w:rFonts w:ascii="Mangal" w:hAnsi="Mangal" w:cs="Mangal"/>
                <w:lang w:bidi="hi-IN"/>
              </w:rPr>
              <w:t xml:space="preserve"> </w:t>
            </w:r>
            <w:r w:rsidRPr="00C66277">
              <w:rPr>
                <w:rFonts w:ascii="Mangal" w:hAnsi="Mangal" w:cs="Mangal"/>
                <w:cs/>
                <w:lang w:bidi="hi-IN"/>
              </w:rPr>
              <w:t>प्रौद्योगिकी/ समुद्री जीवविज्ञान / मत्स्य इंजीनियरिंग / मत्स्य गियर और शिल्प</w:t>
            </w:r>
            <w:r w:rsidRPr="00C66277">
              <w:rPr>
                <w:rFonts w:ascii="Mangal" w:hAnsi="Mangal" w:cs="Mangal"/>
                <w:lang w:bidi="hi-IN"/>
              </w:rPr>
              <w:t xml:space="preserve"> </w:t>
            </w:r>
            <w:r w:rsidRPr="00C66277">
              <w:rPr>
                <w:rFonts w:ascii="Mangal" w:hAnsi="Mangal" w:cs="Mangal"/>
                <w:cs/>
                <w:lang w:bidi="hi-IN"/>
              </w:rPr>
              <w:t>प्रौद्योगिकी/ समुद्री विज्ञान/पॉलिमर विज्ञान/ पर्यावरण विज्ञान मछली प्रसंस्करण</w:t>
            </w:r>
            <w:r w:rsidRPr="00C66277">
              <w:rPr>
                <w:rFonts w:ascii="Mangal" w:hAnsi="Mangal" w:cs="Mangal"/>
                <w:lang w:bidi="hi-IN"/>
              </w:rPr>
              <w:t xml:space="preserve"> </w:t>
            </w:r>
            <w:r w:rsidRPr="00C66277">
              <w:rPr>
                <w:rFonts w:ascii="Mangal" w:hAnsi="Mangal" w:cs="Mangal"/>
                <w:cs/>
                <w:lang w:bidi="hi-IN"/>
              </w:rPr>
              <w:t>तकनीक)</w:t>
            </w:r>
          </w:p>
          <w:p w14:paraId="7184DD91" w14:textId="77777777" w:rsidR="006A3DFA" w:rsidRPr="00C66277" w:rsidRDefault="006A3DFA" w:rsidP="00A01B78">
            <w:pPr>
              <w:pStyle w:val="TableParagraph"/>
              <w:spacing w:line="357" w:lineRule="auto"/>
              <w:ind w:left="129" w:right="94"/>
              <w:jc w:val="both"/>
              <w:rPr>
                <w:rFonts w:ascii="Times New Roman" w:hAnsi="Times New Roman" w:cs="Times New Roman"/>
                <w:sz w:val="24"/>
                <w:szCs w:val="24"/>
              </w:rPr>
            </w:pPr>
          </w:p>
        </w:tc>
      </w:tr>
      <w:tr w:rsidR="006A3DFA" w:rsidRPr="00021F69" w14:paraId="57661CCE" w14:textId="77777777" w:rsidTr="006A3DFA">
        <w:trPr>
          <w:trHeight w:val="1893"/>
        </w:trPr>
        <w:tc>
          <w:tcPr>
            <w:tcW w:w="2273" w:type="dxa"/>
          </w:tcPr>
          <w:p w14:paraId="39CE8151" w14:textId="77777777" w:rsidR="006A3DFA" w:rsidRPr="00C66277" w:rsidRDefault="006A3DFA" w:rsidP="006A3DFA">
            <w:pPr>
              <w:pStyle w:val="TableParagraph"/>
              <w:spacing w:line="249" w:lineRule="exact"/>
              <w:rPr>
                <w:rFonts w:ascii="Times New Roman" w:hAnsi="Times New Roman" w:cs="Times New Roman"/>
                <w:sz w:val="24"/>
                <w:szCs w:val="24"/>
              </w:rPr>
            </w:pPr>
            <w:r w:rsidRPr="00C66277">
              <w:rPr>
                <w:rFonts w:ascii="Mangal" w:hAnsi="Mangal" w:cs="Mangal"/>
                <w:b/>
                <w:bCs/>
                <w:sz w:val="24"/>
                <w:szCs w:val="24"/>
                <w:cs/>
                <w:lang w:bidi="hi-IN"/>
              </w:rPr>
              <w:t>वांछनीय</w:t>
            </w:r>
          </w:p>
        </w:tc>
        <w:tc>
          <w:tcPr>
            <w:tcW w:w="6745" w:type="dxa"/>
          </w:tcPr>
          <w:p w14:paraId="4243D04D" w14:textId="77777777" w:rsidR="006A3DFA" w:rsidRPr="00C66277" w:rsidRDefault="006A3DFA" w:rsidP="00A01B78">
            <w:pPr>
              <w:pStyle w:val="BodyText"/>
              <w:spacing w:after="45" w:line="315" w:lineRule="exact"/>
              <w:ind w:left="129"/>
              <w:rPr>
                <w:rFonts w:ascii="Mangal" w:hAnsi="Mangal" w:cs="Mangal"/>
                <w:lang w:bidi="hi-IN"/>
              </w:rPr>
            </w:pPr>
            <w:r w:rsidRPr="00C66277">
              <w:rPr>
                <w:rFonts w:ascii="Mangal" w:hAnsi="Mangal" w:cs="Mangal"/>
                <w:cs/>
                <w:lang w:bidi="hi-IN"/>
              </w:rPr>
              <w:t>उम्मीदवार को भारत में कहीं भी प्रशिक्षण कार्यक्रम के विभिन्न स्थानों पर यात्रा</w:t>
            </w:r>
            <w:r w:rsidRPr="00C66277">
              <w:rPr>
                <w:rFonts w:ascii="Mangal" w:hAnsi="Mangal" w:cs="Mangal"/>
                <w:lang w:bidi="hi-IN"/>
              </w:rPr>
              <w:t xml:space="preserve"> </w:t>
            </w:r>
            <w:r w:rsidRPr="00C66277">
              <w:rPr>
                <w:rFonts w:ascii="Mangal" w:hAnsi="Mangal" w:cs="Mangal"/>
                <w:cs/>
                <w:lang w:bidi="hi-IN"/>
              </w:rPr>
              <w:t>करने के इच्छुक होना चाहिए</w:t>
            </w:r>
            <w:r w:rsidRPr="00C66277">
              <w:rPr>
                <w:rFonts w:ascii="Mangal" w:hAnsi="Mangal" w:cs="Mangal"/>
              </w:rPr>
              <w:t xml:space="preserve">, </w:t>
            </w:r>
            <w:r w:rsidRPr="00C66277">
              <w:rPr>
                <w:rFonts w:ascii="Mangal" w:hAnsi="Mangal" w:cs="Mangal"/>
                <w:cs/>
                <w:lang w:bidi="hi-IN"/>
              </w:rPr>
              <w:t>प्रशिक्षण और प्रदर्शन उ‌द्देश्यों के लिए मत्स्य समुदायों</w:t>
            </w:r>
            <w:r w:rsidRPr="00C66277">
              <w:rPr>
                <w:rFonts w:ascii="Mangal" w:hAnsi="Mangal" w:cs="Mangal"/>
                <w:lang w:bidi="hi-IN"/>
              </w:rPr>
              <w:t xml:space="preserve"> </w:t>
            </w:r>
            <w:r w:rsidRPr="00C66277">
              <w:rPr>
                <w:rFonts w:ascii="Mangal" w:hAnsi="Mangal" w:cs="Mangal"/>
                <w:cs/>
                <w:lang w:bidi="hi-IN"/>
              </w:rPr>
              <w:t xml:space="preserve">के हितधारकों के साथ काम करना चाहिए। उन्नत कंप्यूटर कौशल- </w:t>
            </w:r>
            <w:r w:rsidRPr="00C66277">
              <w:rPr>
                <w:rFonts w:ascii="Mangal" w:hAnsi="Mangal" w:cs="Mangal"/>
              </w:rPr>
              <w:t xml:space="preserve">MS Word, MS Excel, </w:t>
            </w:r>
            <w:r w:rsidRPr="00C66277">
              <w:rPr>
                <w:rFonts w:ascii="Mangal" w:hAnsi="Mangal" w:cs="Mangal"/>
                <w:cs/>
                <w:lang w:bidi="hi-IN"/>
              </w:rPr>
              <w:t xml:space="preserve">सांख्यिकीय उपकरण जैसे </w:t>
            </w:r>
            <w:r w:rsidRPr="00C66277">
              <w:rPr>
                <w:rFonts w:ascii="Mangal" w:hAnsi="Mangal" w:cs="Mangal"/>
              </w:rPr>
              <w:t xml:space="preserve">SAS. SPSS. R. Python| </w:t>
            </w:r>
          </w:p>
          <w:p w14:paraId="3E9AE593" w14:textId="77777777" w:rsidR="006A3DFA" w:rsidRPr="00C66277" w:rsidRDefault="006A3DFA" w:rsidP="00A01B78">
            <w:pPr>
              <w:pStyle w:val="BodyText"/>
              <w:spacing w:after="45" w:line="315" w:lineRule="exact"/>
              <w:ind w:left="129"/>
              <w:rPr>
                <w:rFonts w:ascii="Mangal" w:hAnsi="Mangal" w:cs="Mangal"/>
                <w:lang w:bidi="hi-IN"/>
              </w:rPr>
            </w:pPr>
            <w:r w:rsidRPr="00C66277">
              <w:rPr>
                <w:rFonts w:ascii="Mangal" w:hAnsi="Mangal" w:cs="Mangal"/>
                <w:cs/>
                <w:lang w:bidi="hi-IN"/>
              </w:rPr>
              <w:t>अंग्रेजी. हिंदी/मराठी भाषा में दक्षता।</w:t>
            </w:r>
          </w:p>
        </w:tc>
      </w:tr>
    </w:tbl>
    <w:p w14:paraId="6C6175C8" w14:textId="77777777" w:rsidR="0028059E" w:rsidRDefault="0028059E" w:rsidP="0028059E">
      <w:pPr>
        <w:pStyle w:val="BodyText"/>
        <w:spacing w:after="45" w:line="315" w:lineRule="exact"/>
        <w:ind w:left="1015"/>
        <w:rPr>
          <w:rFonts w:ascii="Mangal" w:hAnsi="Mangal" w:cs="Mangal"/>
          <w:lang w:bidi="hi-IN"/>
        </w:rPr>
      </w:pPr>
    </w:p>
    <w:p w14:paraId="29B59CF2" w14:textId="77777777" w:rsidR="00021F69" w:rsidRPr="00645446" w:rsidRDefault="00021F69" w:rsidP="00645446">
      <w:pPr>
        <w:pStyle w:val="BodyText"/>
        <w:spacing w:after="45" w:line="315" w:lineRule="exact"/>
        <w:ind w:left="1015"/>
        <w:rPr>
          <w:rFonts w:ascii="Mangal" w:hAnsi="Mangal"/>
        </w:rPr>
      </w:pPr>
    </w:p>
    <w:p w14:paraId="0B33DF7B" w14:textId="77777777" w:rsidR="006A3DFA" w:rsidRDefault="006A3DFA" w:rsidP="006A3DFA">
      <w:pPr>
        <w:pStyle w:val="BodyText"/>
        <w:spacing w:after="45" w:line="315" w:lineRule="exact"/>
        <w:ind w:left="1015"/>
        <w:rPr>
          <w:rFonts w:ascii="Mangal" w:hAnsi="Mangal" w:cs="Mangal"/>
          <w:b/>
          <w:bCs/>
          <w:lang w:bidi="hi-IN"/>
        </w:rPr>
      </w:pPr>
    </w:p>
    <w:p w14:paraId="0FF0435C" w14:textId="77777777" w:rsidR="006A3DFA" w:rsidRDefault="006A3DFA" w:rsidP="006A3DFA">
      <w:pPr>
        <w:pStyle w:val="BodyText"/>
        <w:spacing w:after="45" w:line="315" w:lineRule="exact"/>
        <w:ind w:left="1015"/>
        <w:rPr>
          <w:rFonts w:ascii="Mangal" w:hAnsi="Mangal" w:cs="Mangal"/>
          <w:b/>
          <w:bCs/>
          <w:lang w:bidi="hi-IN"/>
        </w:rPr>
      </w:pPr>
    </w:p>
    <w:p w14:paraId="43CDB62D" w14:textId="77777777" w:rsidR="006A3DFA" w:rsidRDefault="006A3DFA" w:rsidP="006A3DFA">
      <w:pPr>
        <w:pStyle w:val="BodyText"/>
        <w:spacing w:after="45" w:line="315" w:lineRule="exact"/>
        <w:ind w:left="1015"/>
        <w:rPr>
          <w:rFonts w:ascii="Mangal" w:hAnsi="Mangal" w:cs="Mangal"/>
          <w:b/>
          <w:bCs/>
          <w:lang w:bidi="hi-IN"/>
        </w:rPr>
      </w:pPr>
    </w:p>
    <w:p w14:paraId="3F3CA5C4" w14:textId="77777777" w:rsidR="006A3DFA" w:rsidRDefault="006A3DFA" w:rsidP="006A3DFA">
      <w:pPr>
        <w:pStyle w:val="BodyText"/>
        <w:spacing w:after="45" w:line="315" w:lineRule="exact"/>
        <w:ind w:left="1015"/>
        <w:rPr>
          <w:rFonts w:ascii="Mangal" w:hAnsi="Mangal" w:cs="Mangal"/>
          <w:b/>
          <w:bCs/>
          <w:lang w:bidi="hi-IN"/>
        </w:rPr>
      </w:pPr>
    </w:p>
    <w:p w14:paraId="4475033D" w14:textId="77777777" w:rsidR="006A3DFA" w:rsidRDefault="006A3DFA" w:rsidP="006A3DFA">
      <w:pPr>
        <w:pStyle w:val="BodyText"/>
        <w:spacing w:after="45" w:line="315" w:lineRule="exact"/>
        <w:ind w:left="1015"/>
        <w:rPr>
          <w:rFonts w:ascii="Mangal" w:hAnsi="Mangal" w:cs="Mangal"/>
          <w:b/>
          <w:bCs/>
          <w:lang w:bidi="hi-IN"/>
        </w:rPr>
      </w:pPr>
    </w:p>
    <w:p w14:paraId="5EFCD843" w14:textId="029C0CCF" w:rsidR="006A3DFA" w:rsidRPr="00746F77" w:rsidRDefault="00645446" w:rsidP="00746F77">
      <w:pPr>
        <w:pStyle w:val="BodyText"/>
        <w:spacing w:after="45" w:line="315" w:lineRule="exact"/>
        <w:ind w:left="1015"/>
        <w:rPr>
          <w:rFonts w:ascii="Mangal" w:hAnsi="Mangal" w:cs="Mangal"/>
          <w:lang w:bidi="hi-IN"/>
        </w:rPr>
      </w:pPr>
      <w:r w:rsidRPr="00645446">
        <w:rPr>
          <w:rFonts w:ascii="Mangal" w:hAnsi="Mangal" w:cstheme="minorBidi" w:hint="cs"/>
          <w:b/>
          <w:bCs/>
          <w:szCs w:val="21"/>
          <w:cs/>
          <w:lang w:bidi="hi-IN"/>
        </w:rPr>
        <w:tab/>
      </w:r>
      <w:r w:rsidR="00021F69">
        <w:rPr>
          <w:rFonts w:ascii="Mangal" w:hAnsi="Mangal" w:cstheme="minorBidi"/>
          <w:szCs w:val="21"/>
          <w:lang w:bidi="hi-IN"/>
        </w:rPr>
        <w:t xml:space="preserve">     </w:t>
      </w:r>
    </w:p>
    <w:p w14:paraId="025958BA" w14:textId="77777777" w:rsidR="00DC3E78" w:rsidRDefault="00DC3E78" w:rsidP="00645446">
      <w:pPr>
        <w:pStyle w:val="BodyText"/>
        <w:spacing w:after="45" w:line="315" w:lineRule="exact"/>
        <w:ind w:left="1015"/>
        <w:rPr>
          <w:rFonts w:ascii="Mangal" w:hAnsi="Mangal" w:cs="Mangal"/>
          <w:b/>
          <w:bCs/>
          <w:lang w:bidi="hi-IN"/>
        </w:rPr>
      </w:pPr>
    </w:p>
    <w:p w14:paraId="731E2FA7" w14:textId="77777777" w:rsidR="00DC3E78" w:rsidRDefault="00DC3E78" w:rsidP="00645446">
      <w:pPr>
        <w:pStyle w:val="BodyText"/>
        <w:spacing w:after="45" w:line="315" w:lineRule="exact"/>
        <w:ind w:left="1015"/>
        <w:rPr>
          <w:rFonts w:ascii="Mangal" w:hAnsi="Mangal" w:cs="Mangal"/>
          <w:b/>
          <w:bCs/>
          <w:lang w:bidi="hi-IN"/>
        </w:rPr>
      </w:pPr>
    </w:p>
    <w:p w14:paraId="599BADEF" w14:textId="77777777" w:rsidR="00DC3E78" w:rsidRDefault="00DC3E78" w:rsidP="00645446">
      <w:pPr>
        <w:pStyle w:val="BodyText"/>
        <w:spacing w:after="45" w:line="315" w:lineRule="exact"/>
        <w:ind w:left="1015"/>
        <w:rPr>
          <w:rFonts w:ascii="Mangal" w:hAnsi="Mangal" w:cs="Mangal"/>
          <w:b/>
          <w:bCs/>
          <w:lang w:bidi="hi-IN"/>
        </w:rPr>
      </w:pPr>
    </w:p>
    <w:p w14:paraId="11490AD7" w14:textId="77777777" w:rsidR="00DC3E78" w:rsidRDefault="00DC3E78" w:rsidP="00645446">
      <w:pPr>
        <w:pStyle w:val="BodyText"/>
        <w:spacing w:after="45" w:line="315" w:lineRule="exact"/>
        <w:ind w:left="1015"/>
        <w:rPr>
          <w:rFonts w:ascii="Mangal" w:hAnsi="Mangal" w:cs="Mangal"/>
          <w:b/>
          <w:bCs/>
          <w:lang w:bidi="hi-IN"/>
        </w:rPr>
      </w:pPr>
    </w:p>
    <w:p w14:paraId="19E640BE" w14:textId="77777777" w:rsidR="00DC3E78" w:rsidRDefault="00DC3E78" w:rsidP="00645446">
      <w:pPr>
        <w:pStyle w:val="BodyText"/>
        <w:spacing w:after="45" w:line="315" w:lineRule="exact"/>
        <w:ind w:left="1015"/>
        <w:rPr>
          <w:rFonts w:ascii="Mangal" w:hAnsi="Mangal" w:cs="Mangal"/>
          <w:b/>
          <w:bCs/>
          <w:lang w:bidi="hi-IN"/>
        </w:rPr>
      </w:pPr>
    </w:p>
    <w:p w14:paraId="2C17B478" w14:textId="77777777" w:rsidR="00DC3E78" w:rsidRDefault="00DC3E78" w:rsidP="00645446">
      <w:pPr>
        <w:pStyle w:val="BodyText"/>
        <w:spacing w:after="45" w:line="315" w:lineRule="exact"/>
        <w:ind w:left="1015"/>
        <w:rPr>
          <w:rFonts w:ascii="Mangal" w:hAnsi="Mangal" w:cs="Mangal"/>
          <w:b/>
          <w:bCs/>
          <w:lang w:bidi="hi-IN"/>
        </w:rPr>
      </w:pPr>
    </w:p>
    <w:p w14:paraId="737D8859" w14:textId="77777777" w:rsidR="00DC3E78" w:rsidRDefault="00DC3E78" w:rsidP="00645446">
      <w:pPr>
        <w:pStyle w:val="BodyText"/>
        <w:spacing w:after="45" w:line="315" w:lineRule="exact"/>
        <w:ind w:left="1015"/>
        <w:rPr>
          <w:rFonts w:ascii="Mangal" w:hAnsi="Mangal" w:cs="Mangal"/>
          <w:b/>
          <w:bCs/>
          <w:lang w:bidi="hi-IN"/>
        </w:rPr>
      </w:pPr>
    </w:p>
    <w:p w14:paraId="5D465C72" w14:textId="68171C0B" w:rsidR="00645446" w:rsidRPr="00746F77" w:rsidRDefault="00645446" w:rsidP="00645446">
      <w:pPr>
        <w:pStyle w:val="BodyText"/>
        <w:spacing w:after="45" w:line="315" w:lineRule="exact"/>
        <w:ind w:left="1015"/>
        <w:rPr>
          <w:rFonts w:ascii="Mangal" w:hAnsi="Mangal"/>
          <w:b/>
          <w:bCs/>
        </w:rPr>
      </w:pPr>
      <w:r w:rsidRPr="00746F77">
        <w:rPr>
          <w:rFonts w:ascii="Mangal" w:hAnsi="Mangal" w:cs="Mangal"/>
          <w:b/>
          <w:bCs/>
          <w:cs/>
          <w:lang w:bidi="hi-IN"/>
        </w:rPr>
        <w:t>नियम और शर्तेः</w:t>
      </w:r>
    </w:p>
    <w:p w14:paraId="29AFFB07" w14:textId="77777777" w:rsidR="006D7466" w:rsidRDefault="00645446" w:rsidP="00C72A1C">
      <w:pPr>
        <w:pStyle w:val="BodyText"/>
        <w:numPr>
          <w:ilvl w:val="0"/>
          <w:numId w:val="4"/>
        </w:numPr>
        <w:spacing w:after="45" w:line="315" w:lineRule="exact"/>
        <w:ind w:right="570"/>
        <w:rPr>
          <w:rFonts w:ascii="Mangal" w:hAnsi="Mangal"/>
        </w:rPr>
      </w:pPr>
      <w:r w:rsidRPr="00645446">
        <w:rPr>
          <w:rFonts w:ascii="Mangal" w:hAnsi="Mangal" w:cs="Mangal"/>
          <w:cs/>
          <w:lang w:bidi="hi-IN"/>
        </w:rPr>
        <w:t xml:space="preserve">इच्छुक उम्मीदवार </w:t>
      </w:r>
      <w:r w:rsidRPr="00645446">
        <w:rPr>
          <w:rFonts w:ascii="Mangal" w:hAnsi="Mangal"/>
        </w:rPr>
        <w:t xml:space="preserve">ICAR-CIFT </w:t>
      </w:r>
      <w:r w:rsidRPr="00645446">
        <w:rPr>
          <w:rFonts w:ascii="Mangal" w:hAnsi="Mangal" w:cs="Mangal"/>
          <w:cs/>
          <w:lang w:bidi="hi-IN"/>
        </w:rPr>
        <w:t>वेबसाइट पर दिए गए अनुलग्नक के अनुसार अपना आवेदन</w:t>
      </w:r>
      <w:r w:rsidR="00A466B2">
        <w:rPr>
          <w:rFonts w:ascii="Mangal" w:hAnsi="Mangal"/>
        </w:rPr>
        <w:t xml:space="preserve"> </w:t>
      </w:r>
      <w:r w:rsidRPr="00645446">
        <w:rPr>
          <w:rFonts w:ascii="Mangal" w:hAnsi="Mangal" w:cs="Mangal"/>
          <w:cs/>
          <w:lang w:bidi="hi-IN"/>
        </w:rPr>
        <w:t xml:space="preserve">भेज सकते हैं: </w:t>
      </w:r>
      <w:r w:rsidRPr="00645446">
        <w:rPr>
          <w:rFonts w:ascii="Mangal" w:hAnsi="Mangal"/>
        </w:rPr>
        <w:t xml:space="preserve">https://cift.res.in </w:t>
      </w:r>
      <w:r w:rsidRPr="00645446">
        <w:rPr>
          <w:rFonts w:ascii="Mangal" w:hAnsi="Mangal" w:cs="Mangal"/>
          <w:cs/>
          <w:lang w:bidi="hi-IN"/>
        </w:rPr>
        <w:t>नवीनतम पासपोर्ट आकार की तस्वीर के साथ सभी योग्यता</w:t>
      </w:r>
      <w:r w:rsidR="006D7466">
        <w:rPr>
          <w:rFonts w:ascii="Mangal" w:hAnsi="Mangal"/>
        </w:rPr>
        <w:t xml:space="preserve"> </w:t>
      </w:r>
      <w:r w:rsidRPr="006D7466">
        <w:rPr>
          <w:rFonts w:ascii="Mangal" w:hAnsi="Mangal" w:cs="Mangal"/>
          <w:cs/>
          <w:lang w:bidi="hi-IN"/>
        </w:rPr>
        <w:t xml:space="preserve">दस्तावेजों के साथ </w:t>
      </w:r>
      <w:r w:rsidR="00D31221" w:rsidRPr="006D7466">
        <w:rPr>
          <w:rFonts w:ascii="Mangal" w:hAnsi="Mangal" w:cs="Mangal"/>
          <w:lang w:bidi="hi-IN"/>
        </w:rPr>
        <w:t>ciftimumbai</w:t>
      </w:r>
      <w:r w:rsidRPr="006D7466">
        <w:rPr>
          <w:rFonts w:ascii="Mangal" w:hAnsi="Mangal" w:cs="Mangal"/>
          <w:lang w:bidi="hi-IN"/>
        </w:rPr>
        <w:t xml:space="preserve">@gmail.com </w:t>
      </w:r>
      <w:r w:rsidRPr="006D7466">
        <w:rPr>
          <w:rFonts w:ascii="Mangal" w:hAnsi="Mangal" w:cs="Mangal"/>
          <w:cs/>
          <w:lang w:bidi="hi-IN"/>
        </w:rPr>
        <w:t xml:space="preserve">पर </w:t>
      </w:r>
      <w:r w:rsidR="00D31221" w:rsidRPr="006D7466">
        <w:rPr>
          <w:rFonts w:ascii="Mangal" w:hAnsi="Mangal" w:cs="Mangal"/>
          <w:lang w:bidi="hi-IN"/>
        </w:rPr>
        <w:t>0</w:t>
      </w:r>
      <w:r w:rsidR="00A466B2" w:rsidRPr="006D7466">
        <w:rPr>
          <w:rFonts w:ascii="Mangal" w:hAnsi="Mangal" w:cs="Mangal"/>
          <w:lang w:bidi="hi-IN"/>
        </w:rPr>
        <w:t>1</w:t>
      </w:r>
      <w:r w:rsidRPr="006D7466">
        <w:rPr>
          <w:rFonts w:ascii="Mangal" w:hAnsi="Mangal" w:cs="Mangal"/>
          <w:cs/>
          <w:lang w:bidi="hi-IN"/>
        </w:rPr>
        <w:t>.</w:t>
      </w:r>
      <w:r w:rsidR="00D31221" w:rsidRPr="006D7466">
        <w:rPr>
          <w:rFonts w:ascii="Mangal" w:hAnsi="Mangal" w:cs="Mangal"/>
          <w:lang w:bidi="hi-IN"/>
        </w:rPr>
        <w:t>03</w:t>
      </w:r>
      <w:r w:rsidRPr="006D7466">
        <w:rPr>
          <w:rFonts w:ascii="Mangal" w:hAnsi="Mangal" w:cs="Mangal"/>
          <w:cs/>
          <w:lang w:bidi="hi-IN"/>
        </w:rPr>
        <w:t>.202</w:t>
      </w:r>
      <w:r w:rsidR="00D31221" w:rsidRPr="006D7466">
        <w:rPr>
          <w:rFonts w:ascii="Mangal" w:hAnsi="Mangal" w:cs="Mangal"/>
          <w:lang w:bidi="hi-IN"/>
        </w:rPr>
        <w:t>6</w:t>
      </w:r>
      <w:r w:rsidRPr="006D7466">
        <w:rPr>
          <w:rFonts w:ascii="Mangal" w:hAnsi="Mangal" w:cs="Mangal"/>
          <w:cs/>
          <w:lang w:bidi="hi-IN"/>
        </w:rPr>
        <w:t xml:space="preserve"> </w:t>
      </w:r>
      <w:r w:rsidR="00A466B2" w:rsidRPr="006D7466">
        <w:rPr>
          <w:rFonts w:ascii="Mangal" w:hAnsi="Mangal" w:cs="Mangal"/>
          <w:cs/>
          <w:lang w:bidi="hi-IN"/>
        </w:rPr>
        <w:t>तक अथवा उससे पूर्व</w:t>
      </w:r>
      <w:r w:rsidR="00A466B2" w:rsidRPr="006D7466">
        <w:rPr>
          <w:rFonts w:ascii="Mangal" w:hAnsi="Mangal" w:cs="Mangal"/>
          <w:lang w:bidi="hi-IN"/>
        </w:rPr>
        <w:t xml:space="preserve"> </w:t>
      </w:r>
      <w:r w:rsidR="00A466B2" w:rsidRPr="006D7466">
        <w:rPr>
          <w:rFonts w:ascii="Mangal" w:hAnsi="Mangal" w:cs="Mangal"/>
          <w:cs/>
          <w:lang w:bidi="hi-IN"/>
        </w:rPr>
        <w:t xml:space="preserve">ईमेल के माध्यम से भेजें। </w:t>
      </w:r>
      <w:r w:rsidRPr="006D7466">
        <w:rPr>
          <w:rFonts w:ascii="Mangal" w:hAnsi="Mangal" w:cs="Mangal"/>
          <w:cs/>
          <w:lang w:bidi="hi-IN"/>
        </w:rPr>
        <w:t>या उम्मीदवारों को</w:t>
      </w:r>
      <w:r w:rsidR="00A466B2" w:rsidRPr="006D7466">
        <w:rPr>
          <w:rFonts w:ascii="Mangal" w:hAnsi="Mangal" w:cs="Mangal"/>
          <w:lang w:bidi="hi-IN"/>
        </w:rPr>
        <w:t xml:space="preserve"> </w:t>
      </w:r>
      <w:r w:rsidRPr="006D7466">
        <w:rPr>
          <w:rFonts w:ascii="Mangal" w:hAnsi="Mangal" w:cs="Mangal"/>
          <w:cs/>
          <w:lang w:bidi="hi-IN"/>
        </w:rPr>
        <w:t xml:space="preserve">अनिवार्य रूप से अपना व्हाट्सएप नंबर प्रदान करना चाहिए। </w:t>
      </w:r>
      <w:r w:rsidR="00A466B2" w:rsidRPr="006D7466">
        <w:rPr>
          <w:rFonts w:ascii="Mangal" w:hAnsi="Mangal" w:cs="Mangal"/>
          <w:cs/>
          <w:lang w:bidi="hi-IN"/>
        </w:rPr>
        <w:t>अपना व्हाट्सऐप नंबर तथा ईमेल आईडी</w:t>
      </w:r>
      <w:r w:rsidR="00A466B2" w:rsidRPr="00176AB1">
        <w:rPr>
          <w:rFonts w:ascii="Mangal" w:hAnsi="Mangal" w:cs="Mangal"/>
          <w:cs/>
          <w:lang w:bidi="hi-IN"/>
        </w:rPr>
        <w:t xml:space="preserve"> अनिवार्य रूप से अंकित करना आवश्यक है।</w:t>
      </w:r>
    </w:p>
    <w:p w14:paraId="5E976FB1" w14:textId="77777777" w:rsidR="006D7466" w:rsidRDefault="00D31221" w:rsidP="00C72A1C">
      <w:pPr>
        <w:pStyle w:val="BodyText"/>
        <w:numPr>
          <w:ilvl w:val="0"/>
          <w:numId w:val="4"/>
        </w:numPr>
        <w:spacing w:after="45" w:line="315" w:lineRule="exact"/>
        <w:ind w:right="570"/>
        <w:rPr>
          <w:rFonts w:ascii="Mangal" w:hAnsi="Mangal"/>
        </w:rPr>
      </w:pPr>
      <w:r w:rsidRPr="006D7466">
        <w:rPr>
          <w:rFonts w:ascii="Mangal" w:hAnsi="Mangal" w:cs="Mangal"/>
          <w:cs/>
          <w:lang w:bidi="hi-IN"/>
        </w:rPr>
        <w:t xml:space="preserve">वॉक-इन-इंटरव्यू की तिथि और समय </w:t>
      </w:r>
      <w:r w:rsidRPr="006D7466">
        <w:rPr>
          <w:rFonts w:ascii="Mangal" w:hAnsi="Mangal" w:cs="Mangal"/>
        </w:rPr>
        <w:t xml:space="preserve">02.03.2026 </w:t>
      </w:r>
      <w:r w:rsidRPr="006D7466">
        <w:rPr>
          <w:rFonts w:ascii="Mangal" w:hAnsi="Mangal" w:cs="Mangal"/>
          <w:cs/>
          <w:lang w:bidi="hi-IN"/>
        </w:rPr>
        <w:t xml:space="preserve">को सुबह </w:t>
      </w:r>
      <w:r w:rsidRPr="006D7466">
        <w:rPr>
          <w:rFonts w:ascii="Mangal" w:hAnsi="Mangal" w:cs="Mangal"/>
        </w:rPr>
        <w:t xml:space="preserve">10.00 </w:t>
      </w:r>
      <w:r w:rsidRPr="006D7466">
        <w:rPr>
          <w:rFonts w:ascii="Mangal" w:hAnsi="Mangal" w:cs="Mangal"/>
          <w:cs/>
          <w:lang w:bidi="hi-IN"/>
        </w:rPr>
        <w:t>बजे से</w:t>
      </w:r>
      <w:r w:rsidRPr="006D7466">
        <w:rPr>
          <w:rFonts w:ascii="Mangal" w:hAnsi="Mangal" w:cs="Mangal"/>
          <w:lang w:bidi="hi-IN"/>
        </w:rPr>
        <w:t xml:space="preserve"> </w:t>
      </w:r>
      <w:r w:rsidRPr="006D7466">
        <w:rPr>
          <w:rFonts w:ascii="Mangal" w:hAnsi="Mangal" w:cs="Mangal" w:hint="cs"/>
          <w:cs/>
          <w:lang w:bidi="hi-IN"/>
        </w:rPr>
        <w:t>है</w:t>
      </w:r>
      <w:r w:rsidRPr="006D7466">
        <w:rPr>
          <w:rFonts w:ascii="Mangal" w:hAnsi="Mangal" w:cs="Mangal"/>
          <w:cs/>
          <w:lang w:bidi="hi-IN"/>
        </w:rPr>
        <w:t>।</w:t>
      </w:r>
    </w:p>
    <w:p w14:paraId="35473784"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चयनित उम्मीदवारों को उम्र</w:t>
      </w:r>
      <w:r w:rsidRPr="006D7466">
        <w:rPr>
          <w:rFonts w:cs="Mangal"/>
          <w:lang w:bidi="hi-IN"/>
        </w:rPr>
        <w:t xml:space="preserve">, </w:t>
      </w:r>
      <w:r w:rsidRPr="006D7466">
        <w:rPr>
          <w:rFonts w:cs="Mangal"/>
          <w:cs/>
          <w:lang w:bidi="hi-IN"/>
        </w:rPr>
        <w:t>शैक्षिक योग्यता</w:t>
      </w:r>
      <w:r w:rsidRPr="006D7466">
        <w:rPr>
          <w:rFonts w:cs="Mangal"/>
          <w:lang w:bidi="hi-IN"/>
        </w:rPr>
        <w:t xml:space="preserve">, </w:t>
      </w:r>
      <w:r w:rsidRPr="006D7466">
        <w:rPr>
          <w:rFonts w:cs="Mangal"/>
          <w:cs/>
          <w:lang w:bidi="hi-IN"/>
        </w:rPr>
        <w:t>जाति प्रमाण पत्र आदि के संबंध में अपने दावों के समर्थन में सभी प्रमाण पर्चा की सत्यापित प्रतियां जमा करनी चाहिए। शामिल होने के समय मूल प्रमाणपत्रों के साथ।</w:t>
      </w:r>
    </w:p>
    <w:p w14:paraId="3F17AD8B"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 xml:space="preserve">भर्ती </w:t>
      </w:r>
      <w:r w:rsidRPr="006D7466">
        <w:rPr>
          <w:rFonts w:cs="Mangal"/>
          <w:lang w:bidi="hi-IN"/>
        </w:rPr>
        <w:t>ICAR O.M</w:t>
      </w:r>
      <w:r w:rsidR="006D7466" w:rsidRPr="006D7466">
        <w:rPr>
          <w:rFonts w:cs="Mangal"/>
          <w:cs/>
          <w:lang w:bidi="hi-IN"/>
        </w:rPr>
        <w:t xml:space="preserve"> दिनांक 04.12.2020</w:t>
      </w:r>
      <w:r w:rsidRPr="006D7466">
        <w:rPr>
          <w:rFonts w:cs="Mangal"/>
          <w:lang w:bidi="hi-IN"/>
        </w:rPr>
        <w:t xml:space="preserve"> </w:t>
      </w:r>
      <w:r w:rsidRPr="006D7466">
        <w:rPr>
          <w:rFonts w:cs="Mangal"/>
          <w:cs/>
          <w:lang w:bidi="hi-IN"/>
        </w:rPr>
        <w:t xml:space="preserve">के सख्त अनुपालन में आयोजित की जाएगी। </w:t>
      </w:r>
    </w:p>
    <w:p w14:paraId="6ED710C3"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lastRenderedPageBreak/>
        <w:t>पदधारी को वाशी</w:t>
      </w:r>
      <w:r w:rsidRPr="006D7466">
        <w:rPr>
          <w:rFonts w:cs="Mangal"/>
          <w:lang w:bidi="hi-IN"/>
        </w:rPr>
        <w:t xml:space="preserve">, </w:t>
      </w:r>
      <w:r w:rsidRPr="006D7466">
        <w:rPr>
          <w:rFonts w:cs="Mangal"/>
          <w:cs/>
          <w:lang w:bidi="hi-IN"/>
        </w:rPr>
        <w:t>नवी मुंबई</w:t>
      </w:r>
      <w:r w:rsidRPr="006D7466">
        <w:rPr>
          <w:rFonts w:cs="Mangal"/>
          <w:lang w:bidi="hi-IN"/>
        </w:rPr>
        <w:t xml:space="preserve">, </w:t>
      </w:r>
      <w:r w:rsidRPr="006D7466">
        <w:rPr>
          <w:rFonts w:cs="Mangal"/>
          <w:cs/>
          <w:lang w:bidi="hi-IN"/>
        </w:rPr>
        <w:t>महाराष्ट्र में तैनात किया जाएगा और आवश्यकता पड़ने पर लगातार</w:t>
      </w:r>
      <w:r w:rsidR="006D7466" w:rsidRPr="006D7466">
        <w:rPr>
          <w:rFonts w:cs="Mangal"/>
          <w:lang w:bidi="hi-IN"/>
        </w:rPr>
        <w:t xml:space="preserve"> </w:t>
      </w:r>
      <w:r w:rsidRPr="006D7466">
        <w:rPr>
          <w:rFonts w:cs="Mangal"/>
          <w:cs/>
          <w:lang w:bidi="hi-IN"/>
        </w:rPr>
        <w:t>यात्रा और सर्वेक्षण सहित क्षेत्रीय कार्य करना होगा।</w:t>
      </w:r>
    </w:p>
    <w:p w14:paraId="2EF03ABC"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निदेशक के पास ऊपर उल्लिखित नौकरी के अनुबंध को समाप्त करने का अधिकार भी होगा</w:t>
      </w:r>
      <w:r w:rsidRPr="006D7466">
        <w:rPr>
          <w:rFonts w:cs="Mangal"/>
          <w:lang w:bidi="hi-IN"/>
        </w:rPr>
        <w:t xml:space="preserve">, </w:t>
      </w:r>
      <w:r w:rsidRPr="006D7466">
        <w:rPr>
          <w:rFonts w:cs="Mangal"/>
          <w:cs/>
          <w:lang w:bidi="hi-IN"/>
        </w:rPr>
        <w:t>एक वर्ष के पूरा होने से पहले भी</w:t>
      </w:r>
      <w:r w:rsidRPr="006D7466">
        <w:rPr>
          <w:rFonts w:cs="Mangal"/>
          <w:lang w:bidi="hi-IN"/>
        </w:rPr>
        <w:t xml:space="preserve">, </w:t>
      </w:r>
      <w:r w:rsidRPr="006D7466">
        <w:rPr>
          <w:rFonts w:cs="Mangal"/>
          <w:cs/>
          <w:lang w:bidi="hi-IN"/>
        </w:rPr>
        <w:t>जिसके लिए कोई अपील नहीं की जाएगी।</w:t>
      </w:r>
    </w:p>
    <w:p w14:paraId="511EFB5D"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चयनित उम्मीदवार को आईसीएआर मानदंडों के तहत अनुबंध के आधार पर भर्ती किया जाएगा। यह पद विशुद्ध रूप से अस्थायी है और परियोजना के अनुरूप है।</w:t>
      </w:r>
    </w:p>
    <w:p w14:paraId="3E7F93AA"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 xml:space="preserve">चयनित युवा पेशेवर दिनांक 04.12.2020 के </w:t>
      </w:r>
      <w:r w:rsidR="006D7466" w:rsidRPr="006D7466">
        <w:rPr>
          <w:rFonts w:cs="Mangal"/>
          <w:lang w:bidi="hi-IN"/>
        </w:rPr>
        <w:t>ICAR O.M</w:t>
      </w:r>
      <w:r w:rsidR="006D7466" w:rsidRPr="006D7466">
        <w:rPr>
          <w:rFonts w:cs="Mangal"/>
          <w:cs/>
          <w:lang w:bidi="hi-IN"/>
        </w:rPr>
        <w:t xml:space="preserve"> </w:t>
      </w:r>
      <w:r w:rsidRPr="006D7466">
        <w:rPr>
          <w:rFonts w:cs="Mangal"/>
          <w:cs/>
          <w:lang w:bidi="hi-IN"/>
        </w:rPr>
        <w:t>के अनुसार अनुपात के आधार पर एक कैलेंडर वर्ष में 08 दिनों के सीएल और 02 दिनों के आरएच के हकदार हैं।</w:t>
      </w:r>
    </w:p>
    <w:p w14:paraId="53A22661" w14:textId="77777777" w:rsid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साक्षात्कार में भाग लेने वाले उम्मीदवार को यह सुनिश्चित करना चाहिए कि वे सभी पात्रता शर्तों को पूरा करते हैं और निर्धारित समय के भीतर सभी आवश्यक दस्तावेज जमा करते हैं। चयन/परीक्षण/नियुक्ति के लिए उम्मीदवारों से कोई पत्राचार नहीं किया जाएगा।</w:t>
      </w:r>
    </w:p>
    <w:p w14:paraId="54063F76" w14:textId="26778E7D" w:rsidR="00645446" w:rsidRPr="006D7466" w:rsidRDefault="00645446" w:rsidP="00C72A1C">
      <w:pPr>
        <w:pStyle w:val="BodyText"/>
        <w:numPr>
          <w:ilvl w:val="0"/>
          <w:numId w:val="4"/>
        </w:numPr>
        <w:spacing w:after="45" w:line="315" w:lineRule="exact"/>
        <w:ind w:right="570"/>
        <w:rPr>
          <w:rFonts w:ascii="Mangal" w:hAnsi="Mangal"/>
        </w:rPr>
      </w:pPr>
      <w:r w:rsidRPr="006D7466">
        <w:rPr>
          <w:rFonts w:cs="Mangal"/>
          <w:cs/>
          <w:lang w:bidi="hi-IN"/>
        </w:rPr>
        <w:t>निदेशक</w:t>
      </w:r>
      <w:r w:rsidRPr="006D7466">
        <w:rPr>
          <w:rFonts w:cs="Mangal"/>
          <w:lang w:bidi="hi-IN"/>
        </w:rPr>
        <w:t xml:space="preserve">, </w:t>
      </w:r>
      <w:r w:rsidRPr="006D7466">
        <w:rPr>
          <w:rFonts w:cs="Mangal"/>
          <w:cs/>
          <w:lang w:bidi="hi-IN"/>
        </w:rPr>
        <w:t>आई. सी. ए. आर. सी. आई. एफ. टी.</w:t>
      </w:r>
      <w:r w:rsidRPr="006D7466">
        <w:rPr>
          <w:rFonts w:cs="Mangal"/>
          <w:lang w:bidi="hi-IN"/>
        </w:rPr>
        <w:t xml:space="preserve">, </w:t>
      </w:r>
      <w:r w:rsidRPr="006D7466">
        <w:rPr>
          <w:rFonts w:cs="Mangal"/>
          <w:cs/>
          <w:lang w:bidi="hi-IN"/>
        </w:rPr>
        <w:t>कोचीन के पास बिना कोई कारण बताए साक्षात्कार को रद्द/स्थगित करने का अधिकार सुरक्षित है। निदेशक</w:t>
      </w:r>
      <w:r w:rsidRPr="006D7466">
        <w:rPr>
          <w:rFonts w:cs="Mangal"/>
          <w:lang w:bidi="hi-IN"/>
        </w:rPr>
        <w:t xml:space="preserve">, </w:t>
      </w:r>
      <w:r w:rsidRPr="006D7466">
        <w:rPr>
          <w:rFonts w:cs="Mangal"/>
          <w:cs/>
          <w:lang w:bidi="hi-IN"/>
        </w:rPr>
        <w:t>आई. सी. ए. आर. सी. आई. एफ. टी. का निर्णय पद के चयन के संबंध में सभी पहलुओं में अंतिम और बाध्यकारी होगा।</w:t>
      </w:r>
    </w:p>
    <w:p w14:paraId="0EBD7FDE" w14:textId="77777777" w:rsidR="00645446" w:rsidRPr="00645446" w:rsidRDefault="00645446" w:rsidP="00C72A1C">
      <w:pPr>
        <w:pStyle w:val="BodyText"/>
        <w:spacing w:after="45" w:line="315" w:lineRule="exact"/>
        <w:ind w:left="1015" w:right="570"/>
        <w:rPr>
          <w:rFonts w:cs="Mangal"/>
          <w:lang w:bidi="hi-IN"/>
        </w:rPr>
      </w:pPr>
    </w:p>
    <w:p w14:paraId="16DF0DA4" w14:textId="77777777" w:rsidR="00645446" w:rsidRDefault="00645446" w:rsidP="00C72A1C">
      <w:pPr>
        <w:pStyle w:val="BodyText"/>
        <w:spacing w:after="45" w:line="315" w:lineRule="exact"/>
        <w:ind w:left="1015" w:right="570"/>
        <w:rPr>
          <w:rFonts w:cs="Mangal"/>
          <w:lang w:bidi="hi-IN"/>
        </w:rPr>
      </w:pPr>
    </w:p>
    <w:p w14:paraId="061B0394" w14:textId="77777777" w:rsidR="00D31221" w:rsidRPr="00645446" w:rsidRDefault="00D31221" w:rsidP="00C72A1C">
      <w:pPr>
        <w:pStyle w:val="BodyText"/>
        <w:spacing w:after="45" w:line="315" w:lineRule="exact"/>
        <w:ind w:left="1015" w:right="570"/>
        <w:rPr>
          <w:rFonts w:cs="Mangal"/>
          <w:lang w:bidi="hi-IN"/>
        </w:rPr>
      </w:pPr>
    </w:p>
    <w:p w14:paraId="36C7E627" w14:textId="77777777" w:rsidR="007634EF" w:rsidRPr="007634EF" w:rsidRDefault="007634EF" w:rsidP="007634EF">
      <w:pPr>
        <w:pStyle w:val="BodyText"/>
        <w:spacing w:after="45" w:line="315" w:lineRule="exact"/>
        <w:ind w:left="1015" w:right="570"/>
        <w:jc w:val="right"/>
        <w:rPr>
          <w:b/>
          <w:bCs/>
          <w:sz w:val="26"/>
          <w:szCs w:val="28"/>
        </w:rPr>
      </w:pPr>
      <w:r w:rsidRPr="007634EF">
        <w:rPr>
          <w:rFonts w:cs="Mangal"/>
          <w:b/>
          <w:bCs/>
          <w:sz w:val="26"/>
          <w:szCs w:val="28"/>
          <w:cs/>
          <w:lang w:bidi="hi-IN"/>
        </w:rPr>
        <w:t>प्रमुख अन्वेषक</w:t>
      </w:r>
    </w:p>
    <w:p w14:paraId="1F715EBB" w14:textId="713D4D98" w:rsidR="00645446" w:rsidRPr="005327E2" w:rsidRDefault="00645446" w:rsidP="007634EF">
      <w:pPr>
        <w:pStyle w:val="BodyText"/>
        <w:spacing w:after="45" w:line="315" w:lineRule="exact"/>
        <w:ind w:left="1015" w:right="570"/>
        <w:jc w:val="right"/>
        <w:rPr>
          <w:rFonts w:cs="Mangal"/>
          <w:lang w:bidi="hi-IN"/>
        </w:rPr>
      </w:pPr>
    </w:p>
    <w:sectPr w:rsidR="00645446" w:rsidRPr="005327E2" w:rsidSect="000B3B8C">
      <w:pgSz w:w="11910" w:h="16840"/>
      <w:pgMar w:top="568"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182"/>
    <w:multiLevelType w:val="hybridMultilevel"/>
    <w:tmpl w:val="C9A42182"/>
    <w:lvl w:ilvl="0" w:tplc="0409000F">
      <w:start w:val="1"/>
      <w:numFmt w:val="decimal"/>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 w15:restartNumberingAfterBreak="0">
    <w:nsid w:val="0D577C90"/>
    <w:multiLevelType w:val="hybridMultilevel"/>
    <w:tmpl w:val="FE06DD4A"/>
    <w:lvl w:ilvl="0" w:tplc="D88AD4A6">
      <w:start w:val="2"/>
      <w:numFmt w:val="decimal"/>
      <w:lvlText w:val="%1."/>
      <w:lvlJc w:val="left"/>
      <w:pPr>
        <w:ind w:left="1255" w:hanging="240"/>
      </w:pPr>
      <w:rPr>
        <w:rFonts w:hint="default"/>
        <w:spacing w:val="0"/>
        <w:w w:val="100"/>
        <w:lang w:val="en-US" w:eastAsia="en-US" w:bidi="ar-SA"/>
      </w:rPr>
    </w:lvl>
    <w:lvl w:ilvl="1" w:tplc="5F78DE66">
      <w:numFmt w:val="bullet"/>
      <w:lvlText w:val="•"/>
      <w:lvlJc w:val="left"/>
      <w:pPr>
        <w:ind w:left="2239" w:hanging="240"/>
      </w:pPr>
      <w:rPr>
        <w:rFonts w:hint="default"/>
        <w:lang w:val="en-US" w:eastAsia="en-US" w:bidi="ar-SA"/>
      </w:rPr>
    </w:lvl>
    <w:lvl w:ilvl="2" w:tplc="A1E66976">
      <w:numFmt w:val="bullet"/>
      <w:lvlText w:val="•"/>
      <w:lvlJc w:val="left"/>
      <w:pPr>
        <w:ind w:left="3219" w:hanging="240"/>
      </w:pPr>
      <w:rPr>
        <w:rFonts w:hint="default"/>
        <w:lang w:val="en-US" w:eastAsia="en-US" w:bidi="ar-SA"/>
      </w:rPr>
    </w:lvl>
    <w:lvl w:ilvl="3" w:tplc="42344D30">
      <w:numFmt w:val="bullet"/>
      <w:lvlText w:val="•"/>
      <w:lvlJc w:val="left"/>
      <w:pPr>
        <w:ind w:left="4198" w:hanging="240"/>
      </w:pPr>
      <w:rPr>
        <w:rFonts w:hint="default"/>
        <w:lang w:val="en-US" w:eastAsia="en-US" w:bidi="ar-SA"/>
      </w:rPr>
    </w:lvl>
    <w:lvl w:ilvl="4" w:tplc="94481122">
      <w:numFmt w:val="bullet"/>
      <w:lvlText w:val="•"/>
      <w:lvlJc w:val="left"/>
      <w:pPr>
        <w:ind w:left="5178" w:hanging="240"/>
      </w:pPr>
      <w:rPr>
        <w:rFonts w:hint="default"/>
        <w:lang w:val="en-US" w:eastAsia="en-US" w:bidi="ar-SA"/>
      </w:rPr>
    </w:lvl>
    <w:lvl w:ilvl="5" w:tplc="C78277AE">
      <w:numFmt w:val="bullet"/>
      <w:lvlText w:val="•"/>
      <w:lvlJc w:val="left"/>
      <w:pPr>
        <w:ind w:left="6158" w:hanging="240"/>
      </w:pPr>
      <w:rPr>
        <w:rFonts w:hint="default"/>
        <w:lang w:val="en-US" w:eastAsia="en-US" w:bidi="ar-SA"/>
      </w:rPr>
    </w:lvl>
    <w:lvl w:ilvl="6" w:tplc="EF985374">
      <w:numFmt w:val="bullet"/>
      <w:lvlText w:val="•"/>
      <w:lvlJc w:val="left"/>
      <w:pPr>
        <w:ind w:left="7137" w:hanging="240"/>
      </w:pPr>
      <w:rPr>
        <w:rFonts w:hint="default"/>
        <w:lang w:val="en-US" w:eastAsia="en-US" w:bidi="ar-SA"/>
      </w:rPr>
    </w:lvl>
    <w:lvl w:ilvl="7" w:tplc="19041F08">
      <w:numFmt w:val="bullet"/>
      <w:lvlText w:val="•"/>
      <w:lvlJc w:val="left"/>
      <w:pPr>
        <w:ind w:left="8117" w:hanging="240"/>
      </w:pPr>
      <w:rPr>
        <w:rFonts w:hint="default"/>
        <w:lang w:val="en-US" w:eastAsia="en-US" w:bidi="ar-SA"/>
      </w:rPr>
    </w:lvl>
    <w:lvl w:ilvl="8" w:tplc="C98ECF42">
      <w:numFmt w:val="bullet"/>
      <w:lvlText w:val="•"/>
      <w:lvlJc w:val="left"/>
      <w:pPr>
        <w:ind w:left="9097" w:hanging="240"/>
      </w:pPr>
      <w:rPr>
        <w:rFonts w:hint="default"/>
        <w:lang w:val="en-US" w:eastAsia="en-US" w:bidi="ar-SA"/>
      </w:rPr>
    </w:lvl>
  </w:abstractNum>
  <w:abstractNum w:abstractNumId="2" w15:restartNumberingAfterBreak="0">
    <w:nsid w:val="447B73BF"/>
    <w:multiLevelType w:val="hybridMultilevel"/>
    <w:tmpl w:val="492CA51C"/>
    <w:lvl w:ilvl="0" w:tplc="93BC1BB4">
      <w:start w:val="1"/>
      <w:numFmt w:val="decimal"/>
      <w:lvlText w:val="%1."/>
      <w:lvlJc w:val="left"/>
      <w:pPr>
        <w:ind w:left="1015" w:hanging="264"/>
      </w:pPr>
      <w:rPr>
        <w:rFonts w:hint="default"/>
        <w:spacing w:val="0"/>
        <w:w w:val="82"/>
        <w:lang w:val="en-US" w:eastAsia="en-US" w:bidi="ar-SA"/>
      </w:rPr>
    </w:lvl>
    <w:lvl w:ilvl="1" w:tplc="390E38B8">
      <w:numFmt w:val="bullet"/>
      <w:lvlText w:val="•"/>
      <w:lvlJc w:val="left"/>
      <w:pPr>
        <w:ind w:left="2023" w:hanging="264"/>
      </w:pPr>
      <w:rPr>
        <w:rFonts w:hint="default"/>
        <w:lang w:val="en-US" w:eastAsia="en-US" w:bidi="ar-SA"/>
      </w:rPr>
    </w:lvl>
    <w:lvl w:ilvl="2" w:tplc="5A1C78F8">
      <w:numFmt w:val="bullet"/>
      <w:lvlText w:val="•"/>
      <w:lvlJc w:val="left"/>
      <w:pPr>
        <w:ind w:left="3027" w:hanging="264"/>
      </w:pPr>
      <w:rPr>
        <w:rFonts w:hint="default"/>
        <w:lang w:val="en-US" w:eastAsia="en-US" w:bidi="ar-SA"/>
      </w:rPr>
    </w:lvl>
    <w:lvl w:ilvl="3" w:tplc="1E8C2724">
      <w:numFmt w:val="bullet"/>
      <w:lvlText w:val="•"/>
      <w:lvlJc w:val="left"/>
      <w:pPr>
        <w:ind w:left="4030" w:hanging="264"/>
      </w:pPr>
      <w:rPr>
        <w:rFonts w:hint="default"/>
        <w:lang w:val="en-US" w:eastAsia="en-US" w:bidi="ar-SA"/>
      </w:rPr>
    </w:lvl>
    <w:lvl w:ilvl="4" w:tplc="D680A5BC">
      <w:numFmt w:val="bullet"/>
      <w:lvlText w:val="•"/>
      <w:lvlJc w:val="left"/>
      <w:pPr>
        <w:ind w:left="5034" w:hanging="264"/>
      </w:pPr>
      <w:rPr>
        <w:rFonts w:hint="default"/>
        <w:lang w:val="en-US" w:eastAsia="en-US" w:bidi="ar-SA"/>
      </w:rPr>
    </w:lvl>
    <w:lvl w:ilvl="5" w:tplc="87D80748">
      <w:numFmt w:val="bullet"/>
      <w:lvlText w:val="•"/>
      <w:lvlJc w:val="left"/>
      <w:pPr>
        <w:ind w:left="6038" w:hanging="264"/>
      </w:pPr>
      <w:rPr>
        <w:rFonts w:hint="default"/>
        <w:lang w:val="en-US" w:eastAsia="en-US" w:bidi="ar-SA"/>
      </w:rPr>
    </w:lvl>
    <w:lvl w:ilvl="6" w:tplc="D214E39E">
      <w:numFmt w:val="bullet"/>
      <w:lvlText w:val="•"/>
      <w:lvlJc w:val="left"/>
      <w:pPr>
        <w:ind w:left="7041" w:hanging="264"/>
      </w:pPr>
      <w:rPr>
        <w:rFonts w:hint="default"/>
        <w:lang w:val="en-US" w:eastAsia="en-US" w:bidi="ar-SA"/>
      </w:rPr>
    </w:lvl>
    <w:lvl w:ilvl="7" w:tplc="B754A1F6">
      <w:numFmt w:val="bullet"/>
      <w:lvlText w:val="•"/>
      <w:lvlJc w:val="left"/>
      <w:pPr>
        <w:ind w:left="8045" w:hanging="264"/>
      </w:pPr>
      <w:rPr>
        <w:rFonts w:hint="default"/>
        <w:lang w:val="en-US" w:eastAsia="en-US" w:bidi="ar-SA"/>
      </w:rPr>
    </w:lvl>
    <w:lvl w:ilvl="8" w:tplc="E15AED1A">
      <w:numFmt w:val="bullet"/>
      <w:lvlText w:val="•"/>
      <w:lvlJc w:val="left"/>
      <w:pPr>
        <w:ind w:left="9049" w:hanging="264"/>
      </w:pPr>
      <w:rPr>
        <w:rFonts w:hint="default"/>
        <w:lang w:val="en-US" w:eastAsia="en-US" w:bidi="ar-SA"/>
      </w:rPr>
    </w:lvl>
  </w:abstractNum>
  <w:abstractNum w:abstractNumId="3" w15:restartNumberingAfterBreak="0">
    <w:nsid w:val="649F7E56"/>
    <w:multiLevelType w:val="hybridMultilevel"/>
    <w:tmpl w:val="DE82C794"/>
    <w:lvl w:ilvl="0" w:tplc="0409000F">
      <w:start w:val="1"/>
      <w:numFmt w:val="decimal"/>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num w:numId="1" w16cid:durableId="1011832869">
    <w:abstractNumId w:val="1"/>
  </w:num>
  <w:num w:numId="2" w16cid:durableId="353650313">
    <w:abstractNumId w:val="2"/>
  </w:num>
  <w:num w:numId="3" w16cid:durableId="823623547">
    <w:abstractNumId w:val="3"/>
  </w:num>
  <w:num w:numId="4" w16cid:durableId="36911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D5"/>
    <w:rsid w:val="00020AC0"/>
    <w:rsid w:val="00021F69"/>
    <w:rsid w:val="000366CD"/>
    <w:rsid w:val="00064686"/>
    <w:rsid w:val="000732EC"/>
    <w:rsid w:val="000B3B8C"/>
    <w:rsid w:val="001459B4"/>
    <w:rsid w:val="0016288C"/>
    <w:rsid w:val="00176AB1"/>
    <w:rsid w:val="001831D7"/>
    <w:rsid w:val="0019391D"/>
    <w:rsid w:val="00243905"/>
    <w:rsid w:val="0028059E"/>
    <w:rsid w:val="002E67C7"/>
    <w:rsid w:val="00384C6B"/>
    <w:rsid w:val="003D7868"/>
    <w:rsid w:val="00507831"/>
    <w:rsid w:val="005327E2"/>
    <w:rsid w:val="005434BE"/>
    <w:rsid w:val="00594D14"/>
    <w:rsid w:val="005E58F4"/>
    <w:rsid w:val="005F4FF7"/>
    <w:rsid w:val="00612A0C"/>
    <w:rsid w:val="00623D3D"/>
    <w:rsid w:val="00641F29"/>
    <w:rsid w:val="00645446"/>
    <w:rsid w:val="0065489F"/>
    <w:rsid w:val="006A3DFA"/>
    <w:rsid w:val="006C6481"/>
    <w:rsid w:val="006D7466"/>
    <w:rsid w:val="006D757A"/>
    <w:rsid w:val="00746F77"/>
    <w:rsid w:val="007634EF"/>
    <w:rsid w:val="00800B7C"/>
    <w:rsid w:val="00844D9F"/>
    <w:rsid w:val="00845B9B"/>
    <w:rsid w:val="0085011E"/>
    <w:rsid w:val="00864CC0"/>
    <w:rsid w:val="00877BD0"/>
    <w:rsid w:val="008C2B9C"/>
    <w:rsid w:val="00903EBA"/>
    <w:rsid w:val="00974174"/>
    <w:rsid w:val="00994711"/>
    <w:rsid w:val="009E01F3"/>
    <w:rsid w:val="00A01B78"/>
    <w:rsid w:val="00A466B2"/>
    <w:rsid w:val="00AC2751"/>
    <w:rsid w:val="00AE66FE"/>
    <w:rsid w:val="00B26EA8"/>
    <w:rsid w:val="00BB5FDA"/>
    <w:rsid w:val="00BC6365"/>
    <w:rsid w:val="00C2760E"/>
    <w:rsid w:val="00C6262E"/>
    <w:rsid w:val="00C66277"/>
    <w:rsid w:val="00C72A1C"/>
    <w:rsid w:val="00C87A83"/>
    <w:rsid w:val="00D31221"/>
    <w:rsid w:val="00D47591"/>
    <w:rsid w:val="00DC1B15"/>
    <w:rsid w:val="00DC3E78"/>
    <w:rsid w:val="00E90CD5"/>
    <w:rsid w:val="00ED2EC6"/>
    <w:rsid w:val="00F1135F"/>
    <w:rsid w:val="00F22B26"/>
    <w:rsid w:val="00FB65A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D244"/>
  <w15:docId w15:val="{586611DB-7AAB-4D14-A1A3-A86B6D77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9C"/>
    <w:rPr>
      <w:rFonts w:ascii="Arial MT" w:eastAsia="Arial MT" w:hAnsi="Arial MT" w:cs="Arial MT"/>
    </w:rPr>
  </w:style>
  <w:style w:type="paragraph" w:styleId="Heading1">
    <w:name w:val="heading 1"/>
    <w:basedOn w:val="Normal"/>
    <w:uiPriority w:val="9"/>
    <w:qFormat/>
    <w:rsid w:val="008C2B9C"/>
    <w:pPr>
      <w:jc w:val="right"/>
      <w:outlineLvl w:val="0"/>
    </w:pPr>
    <w:rPr>
      <w:rFonts w:ascii="Nirmala UI" w:eastAsia="Nirmala UI" w:hAnsi="Nirmala UI" w:cs="Nirmala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2B9C"/>
    <w:pPr>
      <w:jc w:val="both"/>
    </w:pPr>
    <w:rPr>
      <w:rFonts w:ascii="Nirmala UI" w:eastAsia="Nirmala UI" w:hAnsi="Nirmala UI" w:cs="Nirmala UI"/>
      <w:sz w:val="24"/>
      <w:szCs w:val="24"/>
    </w:rPr>
  </w:style>
  <w:style w:type="paragraph" w:styleId="ListParagraph">
    <w:name w:val="List Paragraph"/>
    <w:basedOn w:val="Normal"/>
    <w:uiPriority w:val="1"/>
    <w:qFormat/>
    <w:rsid w:val="008C2B9C"/>
    <w:pPr>
      <w:ind w:left="1015"/>
      <w:jc w:val="both"/>
    </w:pPr>
  </w:style>
  <w:style w:type="paragraph" w:customStyle="1" w:styleId="TableParagraph">
    <w:name w:val="Table Paragraph"/>
    <w:basedOn w:val="Normal"/>
    <w:uiPriority w:val="1"/>
    <w:qFormat/>
    <w:rsid w:val="008C2B9C"/>
    <w:pPr>
      <w:ind w:left="107"/>
    </w:pPr>
  </w:style>
  <w:style w:type="paragraph" w:styleId="BalloonText">
    <w:name w:val="Balloon Text"/>
    <w:basedOn w:val="Normal"/>
    <w:link w:val="BalloonTextChar"/>
    <w:uiPriority w:val="99"/>
    <w:semiHidden/>
    <w:unhideWhenUsed/>
    <w:rsid w:val="000B3B8C"/>
    <w:rPr>
      <w:rFonts w:ascii="Tahoma" w:hAnsi="Tahoma" w:cs="Tahoma"/>
      <w:sz w:val="16"/>
      <w:szCs w:val="16"/>
    </w:rPr>
  </w:style>
  <w:style w:type="character" w:customStyle="1" w:styleId="BalloonTextChar">
    <w:name w:val="Balloon Text Char"/>
    <w:basedOn w:val="DefaultParagraphFont"/>
    <w:link w:val="BalloonText"/>
    <w:uiPriority w:val="99"/>
    <w:semiHidden/>
    <w:rsid w:val="000B3B8C"/>
    <w:rPr>
      <w:rFonts w:ascii="Tahoma" w:eastAsia="Arial MT" w:hAnsi="Tahoma" w:cs="Tahoma"/>
      <w:sz w:val="16"/>
      <w:szCs w:val="16"/>
    </w:rPr>
  </w:style>
  <w:style w:type="paragraph" w:styleId="HTMLPreformatted">
    <w:name w:val="HTML Preformatted"/>
    <w:basedOn w:val="Normal"/>
    <w:link w:val="HTMLPreformattedChar"/>
    <w:uiPriority w:val="99"/>
    <w:semiHidden/>
    <w:unhideWhenUsed/>
    <w:rsid w:val="0028059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059E"/>
    <w:rPr>
      <w:rFonts w:ascii="Consolas" w:eastAsia="Arial MT" w:hAnsi="Consolas" w:cs="Arial MT"/>
      <w:sz w:val="20"/>
      <w:szCs w:val="20"/>
    </w:rPr>
  </w:style>
  <w:style w:type="character" w:customStyle="1" w:styleId="BodyTextChar">
    <w:name w:val="Body Text Char"/>
    <w:basedOn w:val="DefaultParagraphFont"/>
    <w:link w:val="BodyText"/>
    <w:uiPriority w:val="1"/>
    <w:rsid w:val="006A3DFA"/>
    <w:rPr>
      <w:rFonts w:ascii="Nirmala UI" w:eastAsia="Nirmala UI" w:hAnsi="Nirmala UI" w:cs="Nirmala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ftmumbai@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ftmum@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ftm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5709</Characters>
  <Application>Microsoft Office Word</Application>
  <DocSecurity>0</DocSecurity>
  <Lines>152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Fishing Technology</dc:creator>
  <cp:lastModifiedBy>Shravan Sharma</cp:lastModifiedBy>
  <cp:revision>3</cp:revision>
  <dcterms:created xsi:type="dcterms:W3CDTF">2026-02-23T08:43:00Z</dcterms:created>
  <dcterms:modified xsi:type="dcterms:W3CDTF">2026-02-23T08:43:00Z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2026-02-19T00:00:00Z</vt:filetime>
  </property>
  <property fmtid="{D5CDD505-2E9C-101B-9397-08002B2CF9AE}" pid="5" name="Producer">
    <vt:lpwstr>Microsoft® Word 2019</vt:lpwstr>
  </property>
</Properties>
</file>